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C96" w:rsidRDefault="00F8033A" w:rsidP="00F37C96">
      <w:pPr>
        <w:pStyle w:val="6"/>
        <w:shd w:val="clear" w:color="auto" w:fill="auto"/>
        <w:spacing w:after="0"/>
        <w:ind w:left="79"/>
        <w:jc w:val="center"/>
        <w:rPr>
          <w:rStyle w:val="1"/>
        </w:rPr>
      </w:pPr>
      <w:r>
        <w:rPr>
          <w:rStyle w:val="1"/>
        </w:rPr>
        <w:t>Ф</w:t>
      </w:r>
      <w:r w:rsidR="00E1539B">
        <w:rPr>
          <w:rStyle w:val="1"/>
        </w:rPr>
        <w:t>едеральное казенное предприятие</w:t>
      </w:r>
    </w:p>
    <w:p w:rsidR="00E1539B" w:rsidRDefault="00E1539B" w:rsidP="00F37C96">
      <w:pPr>
        <w:pStyle w:val="6"/>
        <w:shd w:val="clear" w:color="auto" w:fill="auto"/>
        <w:spacing w:after="0"/>
        <w:ind w:left="79"/>
        <w:jc w:val="center"/>
        <w:rPr>
          <w:rStyle w:val="1"/>
        </w:rPr>
      </w:pPr>
      <w:r>
        <w:rPr>
          <w:rStyle w:val="1"/>
        </w:rPr>
        <w:t>«Национальное испытательное объединение «Государственные боеприпасные испытательные полигоны России»</w:t>
      </w:r>
    </w:p>
    <w:p w:rsidR="00E1539B" w:rsidRPr="00B803B1" w:rsidRDefault="00E1539B" w:rsidP="00F37C96">
      <w:pPr>
        <w:pStyle w:val="6"/>
        <w:shd w:val="clear" w:color="auto" w:fill="auto"/>
        <w:spacing w:after="0"/>
        <w:ind w:left="79"/>
        <w:jc w:val="center"/>
        <w:rPr>
          <w:rStyle w:val="1"/>
        </w:rPr>
      </w:pPr>
      <w:r>
        <w:rPr>
          <w:rStyle w:val="1"/>
        </w:rPr>
        <w:t>Филиал «Нижнетагильский институт испытания металлов»</w:t>
      </w:r>
    </w:p>
    <w:p w:rsidR="007E3390" w:rsidRDefault="00F8033A">
      <w:pPr>
        <w:pStyle w:val="6"/>
        <w:shd w:val="clear" w:color="auto" w:fill="auto"/>
        <w:spacing w:after="582" w:line="270" w:lineRule="exact"/>
        <w:ind w:left="80"/>
        <w:jc w:val="center"/>
      </w:pPr>
      <w:r>
        <w:rPr>
          <w:rStyle w:val="1"/>
        </w:rPr>
        <w:t>Центр научно-технического творчества молодежи</w:t>
      </w:r>
    </w:p>
    <w:p w:rsidR="00100A0B" w:rsidRPr="00E1539B" w:rsidRDefault="00100A0B">
      <w:pPr>
        <w:pStyle w:val="6"/>
        <w:shd w:val="clear" w:color="auto" w:fill="auto"/>
        <w:spacing w:after="0" w:line="322" w:lineRule="exact"/>
        <w:ind w:left="80"/>
        <w:rPr>
          <w:rStyle w:val="1"/>
        </w:rPr>
      </w:pPr>
    </w:p>
    <w:tbl>
      <w:tblPr>
        <w:tblStyle w:val="a8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485390" w:rsidTr="00485390">
        <w:tc>
          <w:tcPr>
            <w:tcW w:w="431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rPr>
                <w:color w:val="auto"/>
              </w:rPr>
            </w:pPr>
            <w:r>
              <w:t>РАССМОТРЕНО:</w:t>
            </w:r>
          </w:p>
        </w:tc>
        <w:tc>
          <w:tcPr>
            <w:tcW w:w="1300" w:type="dxa"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УТВЕРЖДАЮ:</w:t>
            </w:r>
          </w:p>
        </w:tc>
      </w:tr>
      <w:tr w:rsidR="00485390" w:rsidTr="00485390">
        <w:tc>
          <w:tcPr>
            <w:tcW w:w="431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</w:pPr>
            <w:r>
              <w:t>Протокол заседания методической комиссии</w:t>
            </w:r>
          </w:p>
        </w:tc>
        <w:tc>
          <w:tcPr>
            <w:tcW w:w="1300" w:type="dxa"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Начальник центра подготовки кадров</w:t>
            </w:r>
          </w:p>
        </w:tc>
      </w:tr>
      <w:tr w:rsidR="00485390" w:rsidTr="00485390">
        <w:tc>
          <w:tcPr>
            <w:tcW w:w="4315" w:type="dxa"/>
            <w:hideMark/>
          </w:tcPr>
          <w:p w:rsidR="00485390" w:rsidRDefault="00485390">
            <w:pPr>
              <w:pStyle w:val="6"/>
              <w:shd w:val="clear" w:color="auto" w:fill="auto"/>
              <w:tabs>
                <w:tab w:val="left" w:leader="underscore" w:pos="3555"/>
              </w:tabs>
              <w:spacing w:after="0" w:line="322" w:lineRule="exact"/>
            </w:pPr>
            <w:r>
              <w:t>№ _____ от «___» _________ 2025 г.</w:t>
            </w:r>
          </w:p>
        </w:tc>
        <w:tc>
          <w:tcPr>
            <w:tcW w:w="1300" w:type="dxa"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____________ Т. Н. Милютина</w:t>
            </w:r>
          </w:p>
        </w:tc>
      </w:tr>
      <w:tr w:rsidR="00485390" w:rsidTr="00485390">
        <w:tc>
          <w:tcPr>
            <w:tcW w:w="4315" w:type="dxa"/>
            <w:hideMark/>
          </w:tcPr>
          <w:p w:rsidR="00485390" w:rsidRDefault="00485390"/>
        </w:tc>
        <w:tc>
          <w:tcPr>
            <w:tcW w:w="1300" w:type="dxa"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rPr>
                <w:color w:val="auto"/>
              </w:rPr>
            </w:pPr>
          </w:p>
        </w:tc>
        <w:tc>
          <w:tcPr>
            <w:tcW w:w="3955" w:type="dxa"/>
            <w:hideMark/>
          </w:tcPr>
          <w:p w:rsidR="00485390" w:rsidRDefault="00485390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«____» ____________ 2025 г.</w:t>
            </w:r>
          </w:p>
        </w:tc>
      </w:tr>
    </w:tbl>
    <w:p w:rsidR="00100A0B" w:rsidRPr="002931DD" w:rsidRDefault="00100A0B">
      <w:pPr>
        <w:pStyle w:val="6"/>
        <w:shd w:val="clear" w:color="auto" w:fill="auto"/>
        <w:spacing w:after="0" w:line="322" w:lineRule="exact"/>
        <w:ind w:left="80"/>
        <w:rPr>
          <w:rStyle w:val="1"/>
        </w:rPr>
      </w:pPr>
    </w:p>
    <w:p w:rsidR="00100A0B" w:rsidRDefault="00100A0B">
      <w:pPr>
        <w:pStyle w:val="6"/>
        <w:shd w:val="clear" w:color="auto" w:fill="auto"/>
        <w:spacing w:after="0" w:line="322" w:lineRule="exact"/>
        <w:ind w:left="80"/>
        <w:rPr>
          <w:rStyle w:val="1"/>
        </w:rPr>
      </w:pPr>
    </w:p>
    <w:p w:rsidR="00100A0B" w:rsidRDefault="00100A0B">
      <w:pPr>
        <w:pStyle w:val="6"/>
        <w:shd w:val="clear" w:color="auto" w:fill="auto"/>
        <w:spacing w:after="0" w:line="322" w:lineRule="exact"/>
        <w:ind w:left="80"/>
        <w:rPr>
          <w:rStyle w:val="1"/>
        </w:rPr>
      </w:pPr>
    </w:p>
    <w:p w:rsidR="00100A0B" w:rsidRPr="00100A0B" w:rsidRDefault="00100A0B">
      <w:pPr>
        <w:pStyle w:val="6"/>
        <w:shd w:val="clear" w:color="auto" w:fill="auto"/>
        <w:spacing w:after="0" w:line="322" w:lineRule="exact"/>
        <w:ind w:left="80"/>
        <w:rPr>
          <w:rStyle w:val="1"/>
        </w:rPr>
      </w:pPr>
    </w:p>
    <w:p w:rsidR="00AC5B88" w:rsidRDefault="006103A7">
      <w:pPr>
        <w:pStyle w:val="6"/>
        <w:shd w:val="clear" w:color="auto" w:fill="auto"/>
        <w:spacing w:after="0" w:line="451" w:lineRule="exact"/>
        <w:ind w:left="80"/>
        <w:jc w:val="center"/>
      </w:pPr>
      <w:r>
        <w:t xml:space="preserve">Дополнительная общеобразовательная программа – </w:t>
      </w:r>
    </w:p>
    <w:p w:rsidR="007E3390" w:rsidRDefault="006103A7">
      <w:pPr>
        <w:pStyle w:val="6"/>
        <w:shd w:val="clear" w:color="auto" w:fill="auto"/>
        <w:spacing w:after="0" w:line="451" w:lineRule="exact"/>
        <w:ind w:left="80"/>
        <w:jc w:val="center"/>
      </w:pPr>
      <w:r>
        <w:t>дополнительная общеразвивающая программа</w:t>
      </w:r>
    </w:p>
    <w:p w:rsidR="007E3390" w:rsidRDefault="00F8033A">
      <w:pPr>
        <w:pStyle w:val="11"/>
        <w:keepNext/>
        <w:keepLines/>
        <w:shd w:val="clear" w:color="auto" w:fill="auto"/>
        <w:ind w:left="80"/>
        <w:jc w:val="center"/>
      </w:pPr>
      <w:bookmarkStart w:id="0" w:name="bookmark1"/>
      <w:r>
        <w:t>Информационные технологии в производственной</w:t>
      </w:r>
      <w:bookmarkEnd w:id="0"/>
    </w:p>
    <w:p w:rsidR="007E3390" w:rsidRDefault="00F8033A">
      <w:pPr>
        <w:pStyle w:val="11"/>
        <w:keepNext/>
        <w:keepLines/>
        <w:shd w:val="clear" w:color="auto" w:fill="auto"/>
        <w:ind w:left="80"/>
        <w:jc w:val="center"/>
      </w:pPr>
      <w:bookmarkStart w:id="1" w:name="bookmark2"/>
      <w:r>
        <w:t>деятельности</w:t>
      </w:r>
      <w:bookmarkEnd w:id="1"/>
    </w:p>
    <w:p w:rsidR="00F37C96" w:rsidRPr="006103A7" w:rsidRDefault="00F8033A" w:rsidP="00F37C96">
      <w:pPr>
        <w:pStyle w:val="6"/>
        <w:shd w:val="clear" w:color="auto" w:fill="auto"/>
        <w:spacing w:after="0"/>
        <w:ind w:left="79"/>
        <w:jc w:val="center"/>
        <w:rPr>
          <w:rStyle w:val="1"/>
        </w:rPr>
      </w:pPr>
      <w:r>
        <w:rPr>
          <w:rStyle w:val="1"/>
        </w:rPr>
        <w:t>возраст обучающихся - 15-18 лет</w:t>
      </w:r>
    </w:p>
    <w:p w:rsidR="007E3390" w:rsidRDefault="00F8033A">
      <w:pPr>
        <w:pStyle w:val="6"/>
        <w:shd w:val="clear" w:color="auto" w:fill="auto"/>
        <w:spacing w:after="1864"/>
        <w:ind w:left="80"/>
        <w:jc w:val="center"/>
      </w:pPr>
      <w:r>
        <w:rPr>
          <w:rStyle w:val="1"/>
        </w:rPr>
        <w:t>срок реализации - 2 года</w:t>
      </w:r>
    </w:p>
    <w:p w:rsidR="00F37C96" w:rsidRPr="00F37C96" w:rsidRDefault="00F8033A" w:rsidP="00F37C96">
      <w:pPr>
        <w:pStyle w:val="6"/>
        <w:shd w:val="clear" w:color="auto" w:fill="auto"/>
        <w:spacing w:after="0" w:line="322" w:lineRule="exact"/>
        <w:ind w:left="5438" w:right="278"/>
        <w:jc w:val="right"/>
        <w:rPr>
          <w:rStyle w:val="1"/>
        </w:rPr>
      </w:pPr>
      <w:r>
        <w:rPr>
          <w:rStyle w:val="1"/>
        </w:rPr>
        <w:t>Автор-составитель:</w:t>
      </w:r>
    </w:p>
    <w:p w:rsidR="00F37C96" w:rsidRPr="006103A7" w:rsidRDefault="002931DD" w:rsidP="00F37C96">
      <w:pPr>
        <w:pStyle w:val="6"/>
        <w:shd w:val="clear" w:color="auto" w:fill="auto"/>
        <w:spacing w:after="0" w:line="322" w:lineRule="exact"/>
        <w:ind w:left="5438" w:right="278"/>
        <w:jc w:val="right"/>
        <w:rPr>
          <w:rStyle w:val="1"/>
        </w:rPr>
      </w:pPr>
      <w:r>
        <w:rPr>
          <w:rStyle w:val="1"/>
        </w:rPr>
        <w:t>Ерохина Л. Э</w:t>
      </w:r>
      <w:r w:rsidR="006103A7">
        <w:rPr>
          <w:rStyle w:val="1"/>
        </w:rPr>
        <w:t>.</w:t>
      </w:r>
      <w:r w:rsidR="00F8033A">
        <w:rPr>
          <w:rStyle w:val="1"/>
        </w:rPr>
        <w:t>,</w:t>
      </w:r>
    </w:p>
    <w:p w:rsidR="007E3390" w:rsidRDefault="00F8033A" w:rsidP="00F37C96">
      <w:pPr>
        <w:pStyle w:val="6"/>
        <w:shd w:val="clear" w:color="auto" w:fill="auto"/>
        <w:spacing w:after="0" w:line="322" w:lineRule="exact"/>
        <w:ind w:left="5438" w:right="278"/>
        <w:jc w:val="right"/>
      </w:pPr>
      <w:r>
        <w:rPr>
          <w:rStyle w:val="1"/>
        </w:rPr>
        <w:t>преподаватель</w:t>
      </w: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6103A7" w:rsidRDefault="00F37C96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</w:p>
    <w:p w:rsidR="00F37C96" w:rsidRPr="00F37C96" w:rsidRDefault="00F8033A">
      <w:pPr>
        <w:pStyle w:val="6"/>
        <w:shd w:val="clear" w:color="auto" w:fill="auto"/>
        <w:spacing w:after="0"/>
        <w:ind w:left="80"/>
        <w:jc w:val="center"/>
        <w:rPr>
          <w:rStyle w:val="1"/>
        </w:rPr>
      </w:pPr>
      <w:r>
        <w:rPr>
          <w:rStyle w:val="1"/>
        </w:rPr>
        <w:t>Нижний Тагил</w:t>
      </w:r>
    </w:p>
    <w:p w:rsidR="007E3390" w:rsidRDefault="00F8033A">
      <w:pPr>
        <w:pStyle w:val="6"/>
        <w:shd w:val="clear" w:color="auto" w:fill="auto"/>
        <w:spacing w:after="0"/>
        <w:ind w:left="80"/>
        <w:jc w:val="center"/>
      </w:pPr>
      <w:r>
        <w:rPr>
          <w:rStyle w:val="1"/>
        </w:rPr>
        <w:t>20</w:t>
      </w:r>
      <w:r w:rsidR="002931DD">
        <w:rPr>
          <w:rStyle w:val="1"/>
        </w:rPr>
        <w:t>25</w:t>
      </w:r>
      <w:r>
        <w:br w:type="page"/>
      </w:r>
    </w:p>
    <w:p w:rsidR="00F37C96" w:rsidRPr="00F37C96" w:rsidRDefault="00F8033A">
      <w:pPr>
        <w:pStyle w:val="120"/>
        <w:keepNext/>
        <w:keepLines/>
        <w:shd w:val="clear" w:color="auto" w:fill="auto"/>
      </w:pPr>
      <w:bookmarkStart w:id="2" w:name="bookmark3"/>
      <w:r>
        <w:lastRenderedPageBreak/>
        <w:t>1. Комплекс основных характеристик образования</w:t>
      </w:r>
    </w:p>
    <w:p w:rsidR="007E3390" w:rsidRDefault="00F8033A">
      <w:pPr>
        <w:pStyle w:val="120"/>
        <w:keepNext/>
        <w:keepLines/>
        <w:shd w:val="clear" w:color="auto" w:fill="auto"/>
      </w:pPr>
      <w:r>
        <w:t>1.1. Пояснительная записка</w:t>
      </w:r>
      <w:bookmarkEnd w:id="2"/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Федеральный закон «Об информации, информационных технологиях 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о защите информации» (ФЗ № 149-ФЗ от 27.07.2006, ст. 2) определяет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информационные технологии как процессы, методы поиска, сбора, хранения,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обработки, предоставления, распространения информации и способы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осуществления таких процессов и методов. В данном контексте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информационная технология представляется совокупностью процессов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преобразования информации.</w:t>
      </w:r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С другой стороны, в межгосударственном стандарте «Информационная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технология» (ГОСТ 34.003-90) дается следующее определение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информационной технологии — это приемы, способы и методы применения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средств вычислительной техники при выполнении функций сбора, хранения,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обработки, передачи и использования данных. ГОСТ предполагает, что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информационная технология - это прикладная область, включающая в себя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средства для работы с информацией и управления информационными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процессами.</w:t>
      </w:r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Поскольку образовательная программа несет практическую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направленность, в дальнейшем под информационными технологиями будут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пониматься именно средства и методы обработки информации (определение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ГОСТ).</w:t>
      </w:r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На фоне процессов активной информатизации общества, навыки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создания, обработки и хранения информации являются наиболее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привлекательными для современных специалистов. Программа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«Информационные технологии в производственной деятельности»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рассчитана на получение необходимых практических навыков и знаний из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разных областей информатики (документооборот, программирование,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математическая информатика, элементы алгебры логики и др.), необходимых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будущим специалистам для успешной конкуренции на рынке труда.</w:t>
      </w:r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В рамках образовательного процесса,</w:t>
      </w:r>
      <w:r w:rsidR="00100A0B" w:rsidRPr="00100A0B">
        <w:rPr>
          <w:rStyle w:val="12pt"/>
          <w:sz w:val="26"/>
          <w:szCs w:val="26"/>
        </w:rPr>
        <w:t xml:space="preserve"> у обучающих</w:t>
      </w:r>
      <w:r w:rsidRPr="00100A0B">
        <w:rPr>
          <w:rStyle w:val="12pt"/>
          <w:sz w:val="26"/>
          <w:szCs w:val="26"/>
        </w:rPr>
        <w:t>ся формируются</w:t>
      </w:r>
      <w:r>
        <w:rPr>
          <w:rStyle w:val="12pt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навыки алгоритмического и математического мышления, развиваются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интеллектуальные и творческие способности, прививается информационная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культура (навыки поиска, фильтрации и верификации информации).</w:t>
      </w:r>
    </w:p>
    <w:p w:rsidR="007E3390" w:rsidRPr="00100A0B" w:rsidRDefault="00F8033A">
      <w:pPr>
        <w:pStyle w:val="6"/>
        <w:shd w:val="clear" w:color="auto" w:fill="auto"/>
        <w:spacing w:after="0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Образовательная программа предусматривает научно-техническую 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профориентационную направленность занятий с обучающимися 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предполагает решение задач теоретической информатики, создание и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редактирование наиболее распространенных форматов документов,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проектирование и разработку алгоритмов с использованием прикладных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языков программирования. Кроме всего прочего, в рамках освоения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образовательной программы предусматривается участие в учебных</w:t>
      </w:r>
      <w:r w:rsidR="00E263C9"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практико-ориентированных проектах, что создает благоприятные условия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>для дальнейшего выбора профессиональной деятельности.</w:t>
      </w:r>
    </w:p>
    <w:p w:rsidR="007E3390" w:rsidRPr="00F8033A" w:rsidRDefault="00F8033A" w:rsidP="00E263C9">
      <w:pPr>
        <w:pStyle w:val="6"/>
        <w:shd w:val="clear" w:color="auto" w:fill="auto"/>
        <w:spacing w:after="0" w:line="336" w:lineRule="exact"/>
        <w:ind w:left="20" w:right="20" w:firstLine="700"/>
        <w:jc w:val="both"/>
        <w:rPr>
          <w:sz w:val="26"/>
          <w:szCs w:val="26"/>
        </w:rPr>
      </w:pPr>
      <w:r w:rsidRPr="00100A0B">
        <w:rPr>
          <w:rStyle w:val="42"/>
          <w:sz w:val="26"/>
          <w:szCs w:val="26"/>
        </w:rPr>
        <w:t>Кроме появления новых профессий и областей информатики, активная</w:t>
      </w:r>
      <w:r>
        <w:rPr>
          <w:rStyle w:val="42"/>
          <w:sz w:val="26"/>
          <w:szCs w:val="26"/>
        </w:rPr>
        <w:t xml:space="preserve"> </w:t>
      </w:r>
      <w:r w:rsidRPr="00100A0B">
        <w:rPr>
          <w:rStyle w:val="42"/>
          <w:sz w:val="26"/>
          <w:szCs w:val="26"/>
        </w:rPr>
        <w:t xml:space="preserve">информатизация несет и негативные эффекты. Один из них </w:t>
      </w:r>
      <w:r w:rsidR="00E263C9">
        <w:rPr>
          <w:rStyle w:val="42"/>
          <w:sz w:val="26"/>
          <w:szCs w:val="26"/>
        </w:rPr>
        <w:t>–</w:t>
      </w:r>
      <w:r w:rsidRPr="00100A0B">
        <w:rPr>
          <w:rStyle w:val="42"/>
          <w:sz w:val="26"/>
          <w:szCs w:val="26"/>
        </w:rPr>
        <w:t xml:space="preserve"> массовое</w:t>
      </w:r>
      <w:r w:rsidR="00E263C9">
        <w:rPr>
          <w:rStyle w:val="42"/>
          <w:sz w:val="26"/>
          <w:szCs w:val="26"/>
        </w:rPr>
        <w:t xml:space="preserve"> </w:t>
      </w:r>
      <w:r w:rsidRPr="00F8033A">
        <w:rPr>
          <w:sz w:val="26"/>
          <w:szCs w:val="26"/>
        </w:rPr>
        <w:t xml:space="preserve">появление готовых программных продуктов и их распространение, что способствует раннему освоению обучающимися этих программных продуктов и создает иллюзию простоты освоения дисциплин, связанных с информатикой. Это, в свою очередь, </w:t>
      </w:r>
      <w:r w:rsidRPr="00F8033A">
        <w:rPr>
          <w:sz w:val="26"/>
          <w:szCs w:val="26"/>
        </w:rPr>
        <w:lastRenderedPageBreak/>
        <w:t>снижает интерес обучающихся к изучению теоретических аспектов предмета и более углубленного освоения практической части.</w:t>
      </w:r>
    </w:p>
    <w:p w:rsidR="007E3390" w:rsidRPr="00F8033A" w:rsidRDefault="00F8033A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Образовательная программа «Информационные технологии в производственной деятельности» имеет научно-техническую направленность и предполагает развитие практических, теоретических и специальных способностей учащихся, формированию прикладных навыков работы с программным обеспечением для создания необходимых документов и разработки рабочих программных алгоритмов.</w:t>
      </w:r>
    </w:p>
    <w:p w:rsidR="007E3390" w:rsidRPr="00F8033A" w:rsidRDefault="00F8033A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Новизна данной образовательной программы опирается на понимание приоритетности профессиональной ориентации обучающихся, их профессионального самоопределения с учетом склонностей, способностей детей и имеет профориентационную направленность.</w:t>
      </w:r>
    </w:p>
    <w:p w:rsidR="007E3390" w:rsidRPr="00F8033A" w:rsidRDefault="00F8033A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Актуальность предлагаемой образовательной программы определяется активным вовлечением работодателя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7E3390" w:rsidRPr="00F8033A" w:rsidRDefault="00F8033A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Образовательная программа «Информационные технологии в производственной деятельности» педагогически целесообразна, поскольку предусматривает начальную техническую подготовку обучающихся в области информационных технологий и направлена на совершенствование системы подготовки кадров для предприятия. После освоения программы будущие специалисты имеют возможность</w:t>
      </w:r>
      <w:r w:rsidRPr="00F8033A">
        <w:rPr>
          <w:rStyle w:val="12pt"/>
          <w:sz w:val="26"/>
          <w:szCs w:val="26"/>
        </w:rPr>
        <w:t xml:space="preserve"> получения средне- </w:t>
      </w:r>
      <w:r w:rsidRPr="00F8033A">
        <w:rPr>
          <w:sz w:val="26"/>
          <w:szCs w:val="26"/>
        </w:rPr>
        <w:t>профессионального или высшего профессионального образования по профессиям, интересующим предприятие на основе договора о целевом обучении.</w:t>
      </w:r>
    </w:p>
    <w:p w:rsidR="007E3390" w:rsidRPr="00F8033A" w:rsidRDefault="00F8033A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 w:rsidRPr="00F8033A">
        <w:rPr>
          <w:rStyle w:val="a5"/>
          <w:sz w:val="26"/>
          <w:szCs w:val="26"/>
        </w:rPr>
        <w:t>Цель образовательной программы «Информационные технологии в производственной деятельности»</w:t>
      </w:r>
      <w:r w:rsidRPr="00F8033A">
        <w:rPr>
          <w:sz w:val="26"/>
          <w:szCs w:val="26"/>
        </w:rPr>
        <w:t xml:space="preserve"> </w:t>
      </w:r>
      <w:r w:rsidR="00E263C9">
        <w:rPr>
          <w:sz w:val="26"/>
          <w:szCs w:val="26"/>
        </w:rPr>
        <w:t>–</w:t>
      </w:r>
      <w:r w:rsidRPr="00F8033A">
        <w:rPr>
          <w:sz w:val="26"/>
          <w:szCs w:val="26"/>
        </w:rPr>
        <w:t xml:space="preserve"> формирование системы знаний и умений в области информационных технологий, развитие математического и алгоритмического мышления, приобретение обучающимися навыков работы с электронными документами и навыков создания программных продуктов, а также оказание помощи в выборе сферы будущей профессиональной деятельности.</w:t>
      </w:r>
    </w:p>
    <w:p w:rsidR="007E3390" w:rsidRPr="00F8033A" w:rsidRDefault="00E263C9">
      <w:pPr>
        <w:pStyle w:val="6"/>
        <w:shd w:val="clear" w:color="auto" w:fill="auto"/>
        <w:spacing w:after="0"/>
        <w:ind w:left="40" w:right="40" w:firstLine="70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8033A" w:rsidRPr="00F8033A">
        <w:rPr>
          <w:sz w:val="26"/>
          <w:szCs w:val="26"/>
        </w:rPr>
        <w:t xml:space="preserve"> процессе освоения программы решаются следующие</w:t>
      </w:r>
      <w:r w:rsidR="00F8033A" w:rsidRPr="00F8033A">
        <w:rPr>
          <w:rStyle w:val="a5"/>
          <w:sz w:val="26"/>
          <w:szCs w:val="26"/>
        </w:rPr>
        <w:t xml:space="preserve"> обучающие задачи:</w:t>
      </w:r>
    </w:p>
    <w:p w:rsidR="007E3390" w:rsidRDefault="00F8033A">
      <w:pPr>
        <w:pStyle w:val="6"/>
        <w:shd w:val="clear" w:color="auto" w:fill="auto"/>
        <w:spacing w:after="0" w:line="331" w:lineRule="exact"/>
        <w:ind w:left="40" w:right="40" w:firstLine="700"/>
        <w:jc w:val="both"/>
      </w:pPr>
      <w:r w:rsidRPr="00F8033A">
        <w:rPr>
          <w:sz w:val="26"/>
          <w:szCs w:val="26"/>
        </w:rPr>
        <w:t>- формирование теоретических знаний в области информационных технологий;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43"/>
        </w:tabs>
        <w:spacing w:after="0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знакомство с основными методами и приемами создания,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обработки и хранения информации;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38"/>
        </w:tabs>
        <w:spacing w:after="0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знакомство с методикой разработки и сопровождения программных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продуктов.</w:t>
      </w:r>
    </w:p>
    <w:p w:rsidR="007E3390" w:rsidRPr="00F8033A" w:rsidRDefault="00F8033A">
      <w:pPr>
        <w:pStyle w:val="120"/>
        <w:keepNext/>
        <w:keepLines/>
        <w:shd w:val="clear" w:color="auto" w:fill="auto"/>
        <w:ind w:left="20" w:firstLine="720"/>
        <w:jc w:val="both"/>
        <w:rPr>
          <w:sz w:val="26"/>
          <w:szCs w:val="26"/>
        </w:rPr>
      </w:pPr>
      <w:bookmarkStart w:id="3" w:name="bookmark4"/>
      <w:r w:rsidRPr="00F8033A">
        <w:rPr>
          <w:rStyle w:val="121"/>
          <w:sz w:val="26"/>
          <w:szCs w:val="26"/>
        </w:rPr>
        <w:t>Развивающие задачи:</w:t>
      </w:r>
      <w:bookmarkEnd w:id="3"/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38"/>
        </w:tabs>
        <w:spacing w:after="0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развитие психических процессов (внимательности,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алгоритмического и математического мышления);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62"/>
        </w:tabs>
        <w:spacing w:after="42" w:line="270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lastRenderedPageBreak/>
        <w:t>развитие творческих способностей;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77"/>
        </w:tabs>
        <w:spacing w:after="20" w:line="270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стимулирование самостоятельной познавательной активности;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322" w:lineRule="exact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формирование коммуникативных способностей при выполнении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групповых проектов;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after="56" w:line="270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развитие профессиональных и познавательных интересов;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77"/>
        </w:tabs>
        <w:spacing w:after="42" w:line="270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формирование навыков самоанализа своей деятельности.</w:t>
      </w:r>
    </w:p>
    <w:p w:rsidR="007E3390" w:rsidRPr="00F8033A" w:rsidRDefault="00F8033A">
      <w:pPr>
        <w:pStyle w:val="120"/>
        <w:keepNext/>
        <w:keepLines/>
        <w:shd w:val="clear" w:color="auto" w:fill="auto"/>
        <w:spacing w:line="270" w:lineRule="exact"/>
        <w:ind w:left="20" w:firstLine="720"/>
        <w:jc w:val="both"/>
        <w:rPr>
          <w:sz w:val="26"/>
          <w:szCs w:val="26"/>
        </w:rPr>
      </w:pPr>
      <w:bookmarkStart w:id="4" w:name="bookmark5"/>
      <w:r w:rsidRPr="00F8033A">
        <w:rPr>
          <w:rStyle w:val="121"/>
          <w:sz w:val="26"/>
          <w:szCs w:val="26"/>
        </w:rPr>
        <w:t>Воспитательные задачи:</w:t>
      </w:r>
      <w:bookmarkEnd w:id="4"/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2" w:lineRule="exact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воспитание чувства товарищества, чувства личной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ответственности;</w:t>
      </w:r>
    </w:p>
    <w:p w:rsidR="007E3390" w:rsidRPr="00F8033A" w:rsidRDefault="00F8033A">
      <w:pPr>
        <w:pStyle w:val="6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приобщение к здоровому образу жизни и гармонии тела.</w:t>
      </w:r>
    </w:p>
    <w:p w:rsidR="007E3390" w:rsidRPr="00F8033A" w:rsidRDefault="00F8033A">
      <w:pPr>
        <w:pStyle w:val="6"/>
        <w:shd w:val="clear" w:color="auto" w:fill="auto"/>
        <w:spacing w:after="0" w:line="322" w:lineRule="exact"/>
        <w:ind w:lef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Дополнительная образовательная программа составлена на основе</w:t>
      </w:r>
    </w:p>
    <w:p w:rsidR="007E3390" w:rsidRPr="00F8033A" w:rsidRDefault="00F8033A">
      <w:pPr>
        <w:pStyle w:val="6"/>
        <w:shd w:val="clear" w:color="auto" w:fill="auto"/>
        <w:spacing w:after="308" w:line="322" w:lineRule="exact"/>
        <w:ind w:left="20" w:right="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программы Н. Д. Угриновича «Информатика 10-11 классы» (Москва, 2016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год).</w:t>
      </w:r>
    </w:p>
    <w:p w:rsidR="007E3390" w:rsidRPr="00F8033A" w:rsidRDefault="00F8033A">
      <w:pPr>
        <w:pStyle w:val="120"/>
        <w:keepNext/>
        <w:keepLines/>
        <w:shd w:val="clear" w:color="auto" w:fill="auto"/>
        <w:spacing w:line="312" w:lineRule="exact"/>
        <w:ind w:left="3620"/>
        <w:jc w:val="left"/>
        <w:rPr>
          <w:sz w:val="26"/>
          <w:szCs w:val="26"/>
        </w:rPr>
      </w:pPr>
      <w:bookmarkStart w:id="5" w:name="bookmark6"/>
      <w:r w:rsidRPr="00F8033A">
        <w:rPr>
          <w:rStyle w:val="121"/>
          <w:sz w:val="26"/>
          <w:szCs w:val="26"/>
        </w:rPr>
        <w:t>1.2. Объем программы</w:t>
      </w:r>
      <w:bookmarkEnd w:id="5"/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Программа рассчитана на 2 года обучения по</w:t>
      </w:r>
      <w:r w:rsidRPr="002B0FF8">
        <w:rPr>
          <w:color w:val="auto"/>
          <w:sz w:val="26"/>
          <w:szCs w:val="26"/>
        </w:rPr>
        <w:t xml:space="preserve"> </w:t>
      </w:r>
      <w:r w:rsidR="002B0FF8" w:rsidRPr="002B0FF8">
        <w:rPr>
          <w:color w:val="auto"/>
          <w:sz w:val="26"/>
          <w:szCs w:val="26"/>
        </w:rPr>
        <w:t>96</w:t>
      </w:r>
      <w:r w:rsidRPr="002B0FF8">
        <w:rPr>
          <w:color w:val="auto"/>
          <w:sz w:val="26"/>
          <w:szCs w:val="26"/>
        </w:rPr>
        <w:t xml:space="preserve"> </w:t>
      </w:r>
      <w:r w:rsidRPr="00F8033A">
        <w:rPr>
          <w:sz w:val="26"/>
          <w:szCs w:val="26"/>
        </w:rPr>
        <w:t>часов в год с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 xml:space="preserve">периодичностью занятий один раз в неделю по 3 часа (1 урок - 45 мин. </w:t>
      </w:r>
      <w:r w:rsidR="00280C8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 xml:space="preserve">переменой 15 мин.). На полное освоение программы требуется </w:t>
      </w:r>
      <w:r w:rsidR="002B0FF8" w:rsidRPr="002B0FF8">
        <w:rPr>
          <w:color w:val="auto"/>
          <w:sz w:val="26"/>
          <w:szCs w:val="26"/>
        </w:rPr>
        <w:t xml:space="preserve">192 </w:t>
      </w:r>
      <w:r w:rsidR="002B0FF8">
        <w:rPr>
          <w:sz w:val="26"/>
          <w:szCs w:val="26"/>
        </w:rPr>
        <w:t>часа</w:t>
      </w:r>
      <w:r w:rsidRPr="00F8033A">
        <w:rPr>
          <w:sz w:val="26"/>
          <w:szCs w:val="26"/>
        </w:rPr>
        <w:t>.</w:t>
      </w:r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Первый год занятий посвящен знакомству обучающихся с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инструментами разработки программных продуктов и работе с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электронными документами. Второй год обучения нацелен на освоение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теоретических аспектов информатики и основ алгебры логики.</w:t>
      </w:r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right="20" w:firstLine="72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Образовательной программой предусмотрены следующие</w:t>
      </w:r>
      <w:r w:rsidRPr="00F8033A">
        <w:rPr>
          <w:rStyle w:val="a6"/>
          <w:sz w:val="26"/>
          <w:szCs w:val="26"/>
        </w:rPr>
        <w:t xml:space="preserve"> формы</w:t>
      </w:r>
      <w:r>
        <w:rPr>
          <w:rStyle w:val="a6"/>
          <w:sz w:val="26"/>
          <w:szCs w:val="26"/>
        </w:rPr>
        <w:t xml:space="preserve"> </w:t>
      </w:r>
      <w:r w:rsidRPr="00F8033A">
        <w:rPr>
          <w:rStyle w:val="a6"/>
          <w:sz w:val="26"/>
          <w:szCs w:val="26"/>
        </w:rPr>
        <w:t>организации занятий</w:t>
      </w:r>
      <w:r w:rsidRPr="00F8033A">
        <w:rPr>
          <w:sz w:val="26"/>
          <w:szCs w:val="26"/>
        </w:rPr>
        <w:t>: лекции, практические работы. Основной формой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проведения занятий являются практические работы как важнейшее средство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связи теории и практики в обучении. Их цель - закрепить и углубить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полученные теоретические знания учащимися, сформировать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соответствующие навыки и умения.</w:t>
      </w:r>
    </w:p>
    <w:p w:rsidR="007E3390" w:rsidRDefault="00F8033A">
      <w:pPr>
        <w:pStyle w:val="6"/>
        <w:shd w:val="clear" w:color="auto" w:fill="auto"/>
        <w:spacing w:after="0" w:line="312" w:lineRule="exact"/>
        <w:ind w:left="20" w:right="20" w:firstLine="720"/>
        <w:jc w:val="both"/>
      </w:pPr>
      <w:r w:rsidRPr="00F8033A">
        <w:rPr>
          <w:sz w:val="26"/>
          <w:szCs w:val="26"/>
        </w:rPr>
        <w:t>При изложении теоретического материала используются словесные</w:t>
      </w:r>
      <w:r>
        <w:rPr>
          <w:sz w:val="26"/>
          <w:szCs w:val="26"/>
        </w:rPr>
        <w:t xml:space="preserve"> </w:t>
      </w:r>
      <w:r w:rsidRPr="00F8033A">
        <w:rPr>
          <w:rStyle w:val="a6"/>
          <w:sz w:val="26"/>
          <w:szCs w:val="26"/>
        </w:rPr>
        <w:t>методы обучения</w:t>
      </w:r>
      <w:r w:rsidRPr="00F8033A">
        <w:rPr>
          <w:sz w:val="26"/>
          <w:szCs w:val="26"/>
        </w:rPr>
        <w:t xml:space="preserve"> (рассказ, объяснение, беседа), сочетающиеся с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демонстрацией учебно-наглядных пособий (готовые программные решения).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Для выработки практических умений и навыков обучающимся на первом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году занятий преподаватель использует метод инструктирования,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обучающиеся выполняют тренировочные упражнения, практические работы.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На занятиях второго года обучения применяются методы консультаций и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работы с технической и справочной литературой; обучающиеся решают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теоретические задачи, выполняют проектные задания.</w:t>
      </w:r>
    </w:p>
    <w:p w:rsidR="007E3390" w:rsidRPr="00F8033A" w:rsidRDefault="00F8033A">
      <w:pPr>
        <w:pStyle w:val="120"/>
        <w:keepNext/>
        <w:keepLines/>
        <w:shd w:val="clear" w:color="auto" w:fill="auto"/>
        <w:spacing w:line="307" w:lineRule="exact"/>
        <w:ind w:left="3280"/>
        <w:jc w:val="left"/>
        <w:rPr>
          <w:sz w:val="26"/>
          <w:szCs w:val="26"/>
        </w:rPr>
      </w:pPr>
      <w:bookmarkStart w:id="6" w:name="bookmark7"/>
      <w:r w:rsidRPr="00F8033A">
        <w:rPr>
          <w:sz w:val="26"/>
          <w:szCs w:val="26"/>
        </w:rPr>
        <w:t>1.3. Содержание программы</w:t>
      </w:r>
      <w:bookmarkEnd w:id="6"/>
    </w:p>
    <w:p w:rsidR="007E3390" w:rsidRPr="00F8033A" w:rsidRDefault="00F8033A">
      <w:pPr>
        <w:pStyle w:val="6"/>
        <w:shd w:val="clear" w:color="auto" w:fill="auto"/>
        <w:spacing w:after="0" w:line="30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Содержание программы предусматривает комплекс занятий,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распределенных по следующим модулям:</w:t>
      </w:r>
    </w:p>
    <w:p w:rsidR="007E3390" w:rsidRPr="00F8033A" w:rsidRDefault="00F8033A">
      <w:pPr>
        <w:pStyle w:val="6"/>
        <w:shd w:val="clear" w:color="auto" w:fill="auto"/>
        <w:spacing w:after="0" w:line="30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Модуль 1 «Основы алгоритмизации и программирования»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(Приложение 1).</w:t>
      </w:r>
    </w:p>
    <w:p w:rsidR="007E3390" w:rsidRPr="00F8033A" w:rsidRDefault="00F8033A">
      <w:pPr>
        <w:pStyle w:val="6"/>
        <w:shd w:val="clear" w:color="auto" w:fill="auto"/>
        <w:spacing w:after="296" w:line="30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Модуль 2 «Основы теоретической информатики и алгебры логики»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(Приложение 2).</w:t>
      </w:r>
    </w:p>
    <w:p w:rsidR="007E3390" w:rsidRPr="00F8033A" w:rsidRDefault="00F8033A">
      <w:pPr>
        <w:pStyle w:val="120"/>
        <w:keepNext/>
        <w:keepLines/>
        <w:shd w:val="clear" w:color="auto" w:fill="auto"/>
        <w:spacing w:line="312" w:lineRule="exact"/>
        <w:ind w:left="3280"/>
        <w:jc w:val="left"/>
        <w:rPr>
          <w:sz w:val="26"/>
          <w:szCs w:val="26"/>
        </w:rPr>
      </w:pPr>
      <w:bookmarkStart w:id="7" w:name="bookmark8"/>
      <w:r w:rsidRPr="00F8033A">
        <w:rPr>
          <w:sz w:val="26"/>
          <w:szCs w:val="26"/>
        </w:rPr>
        <w:t>1.4. Планируемые результаты</w:t>
      </w:r>
      <w:bookmarkEnd w:id="7"/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После окончания первого года обучения, предусмотренного</w:t>
      </w:r>
      <w:r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программой, учащиеся должны:</w:t>
      </w:r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знать: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341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правила безопасной работы с персональным компьютером;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341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понятие алгоритма, его свойства, виды;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341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lastRenderedPageBreak/>
        <w:t>основные алгоритмические конструкции;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82"/>
        </w:tabs>
        <w:spacing w:after="0" w:line="30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основные синтаксические конструкции изучаемого языка</w:t>
      </w:r>
      <w:r w:rsidR="00E7378B"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программирования.</w:t>
      </w:r>
    </w:p>
    <w:p w:rsidR="007E3390" w:rsidRPr="00F8033A" w:rsidRDefault="00F8033A">
      <w:pPr>
        <w:pStyle w:val="6"/>
        <w:shd w:val="clear" w:color="auto" w:fill="auto"/>
        <w:spacing w:after="0" w:line="307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уметь: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86"/>
        </w:tabs>
        <w:spacing w:after="0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работать со средой разработки программных продуктов;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15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применять на практике основные алгоритмические конструкции;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определять необходимые библиотеки в соответствии с</w:t>
      </w:r>
      <w:r w:rsidR="00E7378B"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поставленной задачей;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6"/>
        </w:tabs>
        <w:spacing w:after="0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создавать алгоритмы из их словесного описания;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312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анализировать задачи, для их последующего решения средствами</w:t>
      </w:r>
      <w:r w:rsidR="00E7378B"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языков программирования.</w:t>
      </w:r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После окончания второго года обучения, предусмотренного</w:t>
      </w:r>
      <w:r w:rsidR="00E7378B"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программой, учащиеся должны:</w:t>
      </w:r>
    </w:p>
    <w:p w:rsidR="007E3390" w:rsidRPr="00F8033A" w:rsidRDefault="00F8033A">
      <w:pPr>
        <w:pStyle w:val="6"/>
        <w:shd w:val="clear" w:color="auto" w:fill="auto"/>
        <w:spacing w:after="0" w:line="312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знать: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86"/>
        </w:tabs>
        <w:spacing w:after="15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теоретические основы систем счисления;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317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основы алгебры логики;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основные приемы и методы решения задач теоретической</w:t>
      </w:r>
      <w:r w:rsidR="00E7378B">
        <w:rPr>
          <w:sz w:val="26"/>
          <w:szCs w:val="26"/>
        </w:rPr>
        <w:t xml:space="preserve"> </w:t>
      </w:r>
      <w:r w:rsidRPr="00F8033A">
        <w:rPr>
          <w:sz w:val="26"/>
          <w:szCs w:val="26"/>
        </w:rPr>
        <w:t>информатики;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322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основные конструкции языков программирования.</w:t>
      </w:r>
    </w:p>
    <w:p w:rsidR="007E3390" w:rsidRPr="00F8033A" w:rsidRDefault="00F8033A">
      <w:pPr>
        <w:pStyle w:val="6"/>
        <w:shd w:val="clear" w:color="auto" w:fill="auto"/>
        <w:spacing w:after="0" w:line="322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уметь: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142"/>
        </w:tabs>
        <w:spacing w:after="0" w:line="322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решать типовые задачи;</w:t>
      </w:r>
    </w:p>
    <w:p w:rsidR="007E3390" w:rsidRPr="00F8033A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152"/>
        </w:tabs>
        <w:spacing w:after="52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анализировать исходные данные задач;</w:t>
      </w:r>
    </w:p>
    <w:p w:rsidR="007E3390" w:rsidRDefault="00F8033A">
      <w:pPr>
        <w:pStyle w:val="6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270" w:lineRule="exact"/>
        <w:ind w:left="20" w:firstLine="700"/>
        <w:jc w:val="both"/>
        <w:rPr>
          <w:sz w:val="26"/>
          <w:szCs w:val="26"/>
        </w:rPr>
      </w:pPr>
      <w:r w:rsidRPr="00F8033A">
        <w:rPr>
          <w:sz w:val="26"/>
          <w:szCs w:val="26"/>
        </w:rPr>
        <w:t>комбинировать способы и методы решения теоретических задач.</w:t>
      </w:r>
    </w:p>
    <w:p w:rsidR="00E263C9" w:rsidRDefault="00E263C9">
      <w:pPr>
        <w:pStyle w:val="120"/>
        <w:keepNext/>
        <w:keepLines/>
        <w:shd w:val="clear" w:color="auto" w:fill="auto"/>
        <w:spacing w:line="270" w:lineRule="exact"/>
        <w:ind w:left="260"/>
      </w:pPr>
      <w:bookmarkStart w:id="8" w:name="bookmark9"/>
    </w:p>
    <w:p w:rsidR="007E3390" w:rsidRPr="00E23335" w:rsidRDefault="00F8033A">
      <w:pPr>
        <w:pStyle w:val="120"/>
        <w:keepNext/>
        <w:keepLines/>
        <w:shd w:val="clear" w:color="auto" w:fill="auto"/>
        <w:spacing w:line="270" w:lineRule="exact"/>
        <w:ind w:left="260"/>
        <w:rPr>
          <w:sz w:val="28"/>
          <w:szCs w:val="28"/>
        </w:rPr>
      </w:pPr>
      <w:r w:rsidRPr="00E23335">
        <w:rPr>
          <w:sz w:val="28"/>
          <w:szCs w:val="28"/>
        </w:rPr>
        <w:t>2. Комплекс организационно-педагогических условий</w:t>
      </w:r>
      <w:bookmarkEnd w:id="8"/>
    </w:p>
    <w:p w:rsidR="007E3390" w:rsidRPr="00E23335" w:rsidRDefault="00F8033A">
      <w:pPr>
        <w:pStyle w:val="120"/>
        <w:keepNext/>
        <w:keepLines/>
        <w:shd w:val="clear" w:color="auto" w:fill="auto"/>
        <w:spacing w:line="270" w:lineRule="exact"/>
        <w:ind w:left="260"/>
        <w:rPr>
          <w:sz w:val="28"/>
          <w:szCs w:val="28"/>
        </w:rPr>
      </w:pPr>
      <w:bookmarkStart w:id="9" w:name="bookmark10"/>
      <w:r w:rsidRPr="00E23335">
        <w:rPr>
          <w:sz w:val="28"/>
          <w:szCs w:val="28"/>
        </w:rPr>
        <w:t>2.1. Учебный план</w:t>
      </w:r>
      <w:bookmarkEnd w:id="9"/>
    </w:p>
    <w:tbl>
      <w:tblPr>
        <w:tblW w:w="96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986"/>
        <w:gridCol w:w="989"/>
        <w:gridCol w:w="850"/>
        <w:gridCol w:w="854"/>
        <w:gridCol w:w="1704"/>
        <w:gridCol w:w="1709"/>
      </w:tblGrid>
      <w:tr w:rsidR="00E7378B" w:rsidTr="00E7378B">
        <w:trPr>
          <w:trHeight w:val="29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№ п/п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ind w:left="440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E7378B">
              <w:rPr>
                <w:sz w:val="26"/>
                <w:szCs w:val="26"/>
              </w:rPr>
              <w:t>Формы аттестации</w:t>
            </w:r>
          </w:p>
        </w:tc>
      </w:tr>
      <w:tr w:rsidR="00E7378B" w:rsidTr="00E7378B">
        <w:trPr>
          <w:trHeight w:val="54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3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rStyle w:val="32"/>
                <w:sz w:val="24"/>
                <w:szCs w:val="24"/>
              </w:rPr>
              <w:t>теор.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3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rStyle w:val="32"/>
                <w:sz w:val="24"/>
                <w:szCs w:val="24"/>
              </w:rPr>
              <w:t>практ.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3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rStyle w:val="32"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  <w:rPr>
                <w:sz w:val="26"/>
                <w:szCs w:val="26"/>
              </w:rPr>
            </w:pPr>
          </w:p>
        </w:tc>
      </w:tr>
      <w:tr w:rsidR="00E7378B" w:rsidTr="00E7378B">
        <w:trPr>
          <w:trHeight w:val="278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394EBF">
            <w:pPr>
              <w:pStyle w:val="6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Первый год обучения</w:t>
            </w:r>
          </w:p>
        </w:tc>
      </w:tr>
      <w:tr w:rsidR="00E7378B" w:rsidTr="00E7378B">
        <w:trPr>
          <w:trHeight w:val="13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1C6197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Основы алгоритмизации и</w:t>
            </w:r>
            <w:r w:rsidR="001C6197">
              <w:rPr>
                <w:sz w:val="24"/>
                <w:szCs w:val="24"/>
              </w:rPr>
              <w:t xml:space="preserve"> </w:t>
            </w:r>
            <w:r w:rsidRPr="00E7378B">
              <w:rPr>
                <w:sz w:val="24"/>
                <w:szCs w:val="24"/>
              </w:rPr>
              <w:t>программирования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4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40"/>
              <w:shd w:val="clear" w:color="auto" w:fill="auto"/>
              <w:spacing w:line="240" w:lineRule="auto"/>
              <w:ind w:lef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31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 w:rsidRPr="002B0FF8">
              <w:rPr>
                <w:rStyle w:val="32"/>
                <w:color w:val="auto"/>
                <w:sz w:val="24"/>
                <w:szCs w:val="24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лекция, практическая работа, проектная деятельность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jc w:val="center"/>
              <w:rPr>
                <w:sz w:val="26"/>
                <w:szCs w:val="26"/>
              </w:rPr>
            </w:pPr>
            <w:r w:rsidRPr="00E7378B">
              <w:rPr>
                <w:sz w:val="26"/>
                <w:szCs w:val="26"/>
              </w:rPr>
              <w:t>Контрольная работа</w:t>
            </w:r>
          </w:p>
        </w:tc>
      </w:tr>
      <w:tr w:rsidR="00E7378B" w:rsidTr="00E7378B">
        <w:trPr>
          <w:trHeight w:val="218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ind w:left="2268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 w:rsidRPr="002B0FF8">
              <w:rPr>
                <w:color w:val="auto"/>
                <w:sz w:val="24"/>
                <w:szCs w:val="24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  <w:rPr>
                <w:sz w:val="26"/>
                <w:szCs w:val="26"/>
              </w:rPr>
            </w:pPr>
          </w:p>
        </w:tc>
      </w:tr>
      <w:tr w:rsidR="00E7378B" w:rsidTr="00E7378B">
        <w:trPr>
          <w:trHeight w:val="268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394EBF">
            <w:pPr>
              <w:pStyle w:val="6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Второй год обучения</w:t>
            </w:r>
          </w:p>
        </w:tc>
      </w:tr>
      <w:tr w:rsidR="00E7378B" w:rsidTr="00E7378B">
        <w:trPr>
          <w:trHeight w:val="14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1C6197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Основы теоретической</w:t>
            </w:r>
            <w:r w:rsidR="001C6197">
              <w:rPr>
                <w:sz w:val="24"/>
                <w:szCs w:val="24"/>
              </w:rPr>
              <w:t xml:space="preserve"> </w:t>
            </w:r>
            <w:r w:rsidRPr="00E7378B">
              <w:rPr>
                <w:sz w:val="24"/>
                <w:szCs w:val="24"/>
              </w:rPr>
              <w:t>информатики и алгебры</w:t>
            </w:r>
            <w:r w:rsidR="001C6197">
              <w:rPr>
                <w:sz w:val="24"/>
                <w:szCs w:val="24"/>
              </w:rPr>
              <w:t xml:space="preserve"> </w:t>
            </w:r>
            <w:r w:rsidRPr="00E7378B">
              <w:rPr>
                <w:sz w:val="24"/>
                <w:szCs w:val="24"/>
              </w:rPr>
              <w:t>логики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4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40"/>
              <w:shd w:val="clear" w:color="auto" w:fill="auto"/>
              <w:spacing w:line="240" w:lineRule="auto"/>
              <w:ind w:lef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31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 w:rsidRPr="002B0FF8">
              <w:rPr>
                <w:rStyle w:val="32"/>
                <w:color w:val="auto"/>
                <w:sz w:val="24"/>
                <w:szCs w:val="24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лекция, практическая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работа, практикум по решению задач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78" w:lineRule="exact"/>
              <w:jc w:val="center"/>
              <w:rPr>
                <w:sz w:val="26"/>
                <w:szCs w:val="26"/>
              </w:rPr>
            </w:pPr>
            <w:r w:rsidRPr="00E7378B">
              <w:rPr>
                <w:sz w:val="26"/>
                <w:szCs w:val="26"/>
              </w:rPr>
              <w:t>Контрольная работа</w:t>
            </w:r>
          </w:p>
        </w:tc>
      </w:tr>
      <w:tr w:rsidR="00E7378B" w:rsidTr="00E7378B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ind w:left="2020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 w:rsidRPr="002B0FF8">
              <w:rPr>
                <w:color w:val="auto"/>
                <w:sz w:val="24"/>
                <w:szCs w:val="24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  <w:rPr>
                <w:sz w:val="26"/>
                <w:szCs w:val="26"/>
              </w:rPr>
            </w:pPr>
          </w:p>
        </w:tc>
      </w:tr>
      <w:tr w:rsidR="00E7378B" w:rsidTr="00E7378B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ind w:left="1702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ВСЕГО: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2931DD" w:rsidRDefault="002B0FF8" w:rsidP="00E7378B">
            <w:pPr>
              <w:pStyle w:val="50"/>
              <w:shd w:val="clear" w:color="auto" w:fill="auto"/>
              <w:spacing w:line="240" w:lineRule="auto"/>
              <w:ind w:left="280"/>
              <w:jc w:val="center"/>
              <w:rPr>
                <w:color w:val="FF0000"/>
                <w:sz w:val="24"/>
                <w:szCs w:val="24"/>
              </w:rPr>
            </w:pPr>
            <w:r w:rsidRPr="002B0FF8">
              <w:rPr>
                <w:color w:val="auto"/>
                <w:sz w:val="24"/>
                <w:szCs w:val="24"/>
              </w:rPr>
              <w:t>192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E7378B" w:rsidRPr="00E23335" w:rsidRDefault="00E7378B" w:rsidP="00E7378B">
      <w:pPr>
        <w:keepNext/>
        <w:keepLines/>
        <w:spacing w:line="270" w:lineRule="exact"/>
        <w:ind w:left="2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3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2.2. Календарный учебный график</w:t>
      </w:r>
    </w:p>
    <w:p w:rsidR="00E7378B" w:rsidRPr="00E23335" w:rsidRDefault="00E7378B" w:rsidP="00E7378B">
      <w:pPr>
        <w:keepNext/>
        <w:keepLines/>
        <w:spacing w:line="270" w:lineRule="exact"/>
        <w:ind w:left="2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335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год обучения</w:t>
      </w:r>
    </w:p>
    <w:tbl>
      <w:tblPr>
        <w:tblW w:w="9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1555"/>
        <w:gridCol w:w="1282"/>
        <w:gridCol w:w="1133"/>
        <w:gridCol w:w="1147"/>
      </w:tblGrid>
      <w:tr w:rsidR="00E7378B" w:rsidTr="00E7378B">
        <w:trPr>
          <w:trHeight w:val="87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ind w:left="1140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Срок</w:t>
            </w:r>
          </w:p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учебного</w:t>
            </w:r>
          </w:p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Кол-во занятий по теме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83" w:lineRule="exact"/>
              <w:ind w:right="106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Всего академ. часов</w:t>
            </w:r>
          </w:p>
        </w:tc>
      </w:tr>
      <w:tr w:rsidR="00E7378B" w:rsidTr="00394EBF">
        <w:trPr>
          <w:trHeight w:val="331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394EBF">
            <w:pPr>
              <w:pStyle w:val="50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Модуль 1: «Основы алгоритмизации и программирования»</w:t>
            </w:r>
            <w:r w:rsidR="00394EBF">
              <w:rPr>
                <w:sz w:val="24"/>
                <w:szCs w:val="24"/>
              </w:rPr>
              <w:t xml:space="preserve"> </w:t>
            </w:r>
            <w:r w:rsidR="002B0FF8">
              <w:rPr>
                <w:sz w:val="24"/>
                <w:szCs w:val="24"/>
              </w:rPr>
              <w:t>(96 часов</w:t>
            </w:r>
            <w:r w:rsidRPr="00E7378B">
              <w:rPr>
                <w:sz w:val="24"/>
                <w:szCs w:val="24"/>
              </w:rPr>
              <w:t>)</w:t>
            </w:r>
          </w:p>
        </w:tc>
      </w:tr>
      <w:tr w:rsidR="00E7378B" w:rsidTr="00E7378B">
        <w:trPr>
          <w:trHeight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7378B">
              <w:rPr>
                <w:rStyle w:val="51"/>
                <w:sz w:val="24"/>
                <w:szCs w:val="24"/>
              </w:rPr>
              <w:t>Раздел</w:t>
            </w:r>
            <w:r w:rsidRPr="00E7378B">
              <w:rPr>
                <w:sz w:val="24"/>
                <w:szCs w:val="24"/>
              </w:rPr>
              <w:t xml:space="preserve"> Алгоритмизация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2B0FF8" w:rsidP="00E7378B">
            <w:pPr>
              <w:pStyle w:val="50"/>
              <w:shd w:val="clear" w:color="auto" w:fill="auto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7378B" w:rsidTr="00E7378B">
        <w:trPr>
          <w:trHeight w:val="85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Вводное занятие. Знакомство с рабочим</w:t>
            </w:r>
            <w:r w:rsidRPr="00E7378B">
              <w:rPr>
                <w:sz w:val="24"/>
                <w:szCs w:val="24"/>
              </w:rPr>
              <w:br/>
              <w:t>местом и оборудованием. Инструктаж по</w:t>
            </w:r>
            <w:r w:rsidRPr="00E7378B">
              <w:rPr>
                <w:sz w:val="24"/>
                <w:szCs w:val="24"/>
              </w:rPr>
              <w:br/>
            </w:r>
            <w:r w:rsidRPr="00E7378B">
              <w:rPr>
                <w:rStyle w:val="4105pt"/>
                <w:sz w:val="24"/>
                <w:szCs w:val="24"/>
              </w:rPr>
              <w:t>технике безопасности.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Октябрь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7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Понятие алгоритма, виды алгоритмов, их</w:t>
            </w:r>
            <w:r w:rsidRPr="00E7378B">
              <w:rPr>
                <w:sz w:val="24"/>
                <w:szCs w:val="24"/>
              </w:rPr>
              <w:br/>
              <w:t>свойства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Октябрь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2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Октябрь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7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Графическое представление простых</w:t>
            </w:r>
            <w:r w:rsidRPr="00E7378B">
              <w:rPr>
                <w:sz w:val="24"/>
                <w:szCs w:val="24"/>
              </w:rPr>
              <w:br/>
              <w:t>алгоритмов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Октябрь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9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Код и псевдокод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Ноябрь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9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Основные алгоритмические конструкции</w:t>
            </w:r>
            <w:r w:rsidRPr="00E7378B">
              <w:rPr>
                <w:sz w:val="24"/>
                <w:szCs w:val="24"/>
              </w:rPr>
              <w:br/>
              <w:t>и их применение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Ноябрь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2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7378B">
              <w:rPr>
                <w:rStyle w:val="51"/>
                <w:sz w:val="24"/>
                <w:szCs w:val="24"/>
              </w:rPr>
              <w:t>Раздел</w:t>
            </w:r>
            <w:r w:rsidRPr="00E7378B">
              <w:rPr>
                <w:sz w:val="24"/>
                <w:szCs w:val="24"/>
              </w:rPr>
              <w:t xml:space="preserve"> Программирование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2B0FF8" w:rsidRDefault="002B0FF8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2B0FF8" w:rsidRDefault="002B0FF8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E7378B" w:rsidTr="00E7378B">
        <w:trPr>
          <w:trHeight w:val="59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Основы синтаксиса языка</w:t>
            </w:r>
            <w:r w:rsidRPr="00E7378B">
              <w:rPr>
                <w:sz w:val="24"/>
                <w:szCs w:val="24"/>
              </w:rPr>
              <w:br/>
              <w:t>программирования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Ноябрь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7378B" w:rsidTr="00E7378B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Знакомство со средой разработки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Ноябрь</w:t>
            </w:r>
          </w:p>
          <w:p w:rsidR="00E7378B" w:rsidRPr="00E7378B" w:rsidRDefault="00E7378B" w:rsidP="00E7378B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8B" w:rsidRPr="00E7378B" w:rsidRDefault="00E7378B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7378B">
              <w:rPr>
                <w:sz w:val="24"/>
                <w:szCs w:val="24"/>
              </w:rPr>
              <w:t>3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Базовые операторы ввода-вывода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Декабрь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1pt"/>
                <w:sz w:val="24"/>
                <w:szCs w:val="24"/>
              </w:rPr>
              <w:t>1,2</w:t>
            </w:r>
            <w:r w:rsidRPr="004B527A">
              <w:rPr>
                <w:sz w:val="24"/>
                <w:szCs w:val="24"/>
              </w:rPr>
              <w:t xml:space="preserve">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6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Учебный проект «Разработка первой программы»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Декабрь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3, 4 недели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Январь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2-4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15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Процедурно-генерируемая графика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Февраль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1-3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9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Разработка пользовательского</w:t>
            </w:r>
            <w:r w:rsidRPr="004B527A">
              <w:rPr>
                <w:sz w:val="24"/>
                <w:szCs w:val="24"/>
              </w:rPr>
              <w:br/>
              <w:t>интерфейса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Февраль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4 неделя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Март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1-3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12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Основы объектно-ориентированного</w:t>
            </w:r>
            <w:r w:rsidRPr="004B527A">
              <w:rPr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sz w:val="24"/>
                <w:szCs w:val="24"/>
              </w:rPr>
              <w:t>программирования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Март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4 неделя</w:t>
            </w:r>
            <w:r w:rsidRPr="004B527A">
              <w:rPr>
                <w:sz w:val="24"/>
                <w:szCs w:val="24"/>
              </w:rPr>
              <w:br/>
              <w:t>Апрель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1-3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12</w:t>
            </w:r>
          </w:p>
        </w:tc>
      </w:tr>
      <w:tr w:rsidR="00E263C9" w:rsidTr="001C6197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Учебный проект «Пользовательская</w:t>
            </w:r>
            <w:r w:rsidRPr="00B803B1">
              <w:rPr>
                <w:sz w:val="24"/>
                <w:szCs w:val="24"/>
              </w:rPr>
              <w:t xml:space="preserve"> </w:t>
            </w:r>
            <w:r w:rsidRPr="004B527A">
              <w:rPr>
                <w:sz w:val="24"/>
                <w:szCs w:val="24"/>
              </w:rPr>
              <w:t>программа»</w:t>
            </w:r>
            <w:r>
              <w:rPr>
                <w:sz w:val="24"/>
                <w:szCs w:val="24"/>
              </w:rPr>
              <w:t>. Итоговая аттестация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Апрель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4 неделя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Май</w:t>
            </w:r>
          </w:p>
          <w:p w:rsidR="00E263C9" w:rsidRPr="004B527A" w:rsidRDefault="00E263C9" w:rsidP="00E263C9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1-4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4B527A" w:rsidRDefault="00E263C9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15</w:t>
            </w:r>
          </w:p>
        </w:tc>
      </w:tr>
      <w:tr w:rsidR="00E263C9" w:rsidTr="001C6197">
        <w:trPr>
          <w:trHeight w:val="595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E263C9" w:rsidRDefault="00E263C9" w:rsidP="00E263C9">
            <w:pPr>
              <w:pStyle w:val="40"/>
              <w:shd w:val="clear" w:color="auto" w:fill="auto"/>
              <w:spacing w:line="283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2B0FF8" w:rsidRDefault="002B0FF8" w:rsidP="00E263C9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b/>
                <w:sz w:val="24"/>
                <w:szCs w:val="24"/>
              </w:rPr>
            </w:pPr>
            <w:r w:rsidRPr="002B0FF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2B0FF8" w:rsidRDefault="00E263C9" w:rsidP="00E263C9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2B0F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3C9" w:rsidRPr="002B0FF8" w:rsidRDefault="002B0FF8" w:rsidP="00E263C9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b/>
                <w:color w:val="FF0000"/>
                <w:sz w:val="24"/>
                <w:szCs w:val="24"/>
              </w:rPr>
            </w:pPr>
            <w:r w:rsidRPr="002B0FF8">
              <w:rPr>
                <w:b/>
                <w:color w:val="auto"/>
                <w:sz w:val="24"/>
                <w:szCs w:val="24"/>
              </w:rPr>
              <w:t>96</w:t>
            </w:r>
          </w:p>
        </w:tc>
      </w:tr>
    </w:tbl>
    <w:p w:rsidR="007E3390" w:rsidRDefault="007E3390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E263C9" w:rsidRDefault="00E263C9">
      <w:pPr>
        <w:rPr>
          <w:sz w:val="2"/>
          <w:szCs w:val="2"/>
        </w:rPr>
      </w:pPr>
    </w:p>
    <w:p w:rsidR="007E3390" w:rsidRDefault="007E3390">
      <w:pPr>
        <w:rPr>
          <w:sz w:val="2"/>
          <w:szCs w:val="2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1560"/>
        <w:gridCol w:w="1282"/>
        <w:gridCol w:w="1128"/>
        <w:gridCol w:w="1181"/>
      </w:tblGrid>
      <w:tr w:rsidR="00F37C96" w:rsidTr="00E263C9">
        <w:trPr>
          <w:trHeight w:val="342"/>
        </w:trPr>
        <w:tc>
          <w:tcPr>
            <w:tcW w:w="9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C96" w:rsidRDefault="00F37C96" w:rsidP="00F37C96">
            <w:pPr>
              <w:pStyle w:val="70"/>
              <w:shd w:val="clear" w:color="auto" w:fill="auto"/>
              <w:spacing w:line="240" w:lineRule="auto"/>
              <w:ind w:left="3520"/>
            </w:pPr>
            <w:r>
              <w:rPr>
                <w:rStyle w:val="71"/>
              </w:rPr>
              <w:lastRenderedPageBreak/>
              <w:t>Второй год обучения</w:t>
            </w:r>
          </w:p>
        </w:tc>
      </w:tr>
      <w:tr w:rsidR="00F37C96" w:rsidTr="00E263C9">
        <w:trPr>
          <w:trHeight w:val="859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Срок</w:t>
            </w:r>
          </w:p>
          <w:p w:rsidR="004B527A" w:rsidRPr="004B527A" w:rsidRDefault="004B527A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У</w:t>
            </w:r>
            <w:r w:rsidR="00F37C96" w:rsidRPr="004B527A">
              <w:rPr>
                <w:sz w:val="24"/>
                <w:szCs w:val="24"/>
              </w:rPr>
              <w:t>чебного</w:t>
            </w:r>
          </w:p>
          <w:p w:rsidR="00F37C96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Кол-во</w:t>
            </w:r>
          </w:p>
          <w:p w:rsidR="004B527A" w:rsidRPr="00B803B1" w:rsidRDefault="004B527A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З</w:t>
            </w:r>
            <w:r w:rsidR="00F37C96" w:rsidRPr="004B527A">
              <w:rPr>
                <w:sz w:val="24"/>
                <w:szCs w:val="24"/>
              </w:rPr>
              <w:t>анятий</w:t>
            </w:r>
          </w:p>
          <w:p w:rsidR="00F37C96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по теме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Кол-во</w:t>
            </w:r>
          </w:p>
          <w:p w:rsidR="004B527A" w:rsidRPr="00B803B1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часов в</w:t>
            </w:r>
          </w:p>
          <w:p w:rsidR="00F37C96" w:rsidRPr="004B527A" w:rsidRDefault="00F37C96" w:rsidP="004B527A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неделю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F37C96" w:rsidP="004B527A">
            <w:pPr>
              <w:pStyle w:val="50"/>
              <w:shd w:val="clear" w:color="auto" w:fill="auto"/>
              <w:spacing w:line="278" w:lineRule="exact"/>
              <w:ind w:right="200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Всего</w:t>
            </w:r>
          </w:p>
          <w:p w:rsidR="004B527A" w:rsidRPr="004B527A" w:rsidRDefault="00F37C96" w:rsidP="004B527A">
            <w:pPr>
              <w:pStyle w:val="50"/>
              <w:shd w:val="clear" w:color="auto" w:fill="auto"/>
              <w:spacing w:line="278" w:lineRule="exact"/>
              <w:ind w:right="200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академ.</w:t>
            </w:r>
          </w:p>
          <w:p w:rsidR="00F37C96" w:rsidRPr="004B527A" w:rsidRDefault="00F37C96" w:rsidP="004B527A">
            <w:pPr>
              <w:pStyle w:val="50"/>
              <w:shd w:val="clear" w:color="auto" w:fill="auto"/>
              <w:spacing w:line="278" w:lineRule="exact"/>
              <w:ind w:right="200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часов</w:t>
            </w:r>
          </w:p>
        </w:tc>
      </w:tr>
      <w:tr w:rsidR="00F37C96" w:rsidTr="00E263C9">
        <w:trPr>
          <w:trHeight w:val="288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C96" w:rsidRPr="004B527A" w:rsidRDefault="00F37C96" w:rsidP="002B0FF8">
            <w:pPr>
              <w:pStyle w:val="5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Модуль 2: «Основы теоретической информатики и алгебры логики» (</w:t>
            </w:r>
            <w:r w:rsidR="002B0FF8">
              <w:rPr>
                <w:sz w:val="24"/>
                <w:szCs w:val="24"/>
              </w:rPr>
              <w:t>192 часа</w:t>
            </w:r>
            <w:r w:rsidRPr="004B527A">
              <w:rPr>
                <w:sz w:val="24"/>
                <w:szCs w:val="24"/>
              </w:rPr>
              <w:t>)</w:t>
            </w:r>
          </w:p>
        </w:tc>
      </w:tr>
      <w:tr w:rsidR="00F37C96" w:rsidTr="00E263C9">
        <w:trPr>
          <w:trHeight w:val="58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50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B527A">
              <w:rPr>
                <w:rStyle w:val="51"/>
                <w:sz w:val="24"/>
                <w:szCs w:val="24"/>
              </w:rPr>
              <w:t>Раздел</w:t>
            </w:r>
            <w:r w:rsidRPr="004B527A">
              <w:rPr>
                <w:sz w:val="24"/>
                <w:szCs w:val="24"/>
              </w:rPr>
              <w:t xml:space="preserve"> Теоретические основы</w:t>
            </w:r>
            <w:r w:rsidR="004B527A">
              <w:rPr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sz w:val="24"/>
                <w:szCs w:val="24"/>
              </w:rPr>
              <w:t>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2C4BEE" w:rsidP="00E263C9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2C4BEE" w:rsidP="00E263C9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F37C96" w:rsidTr="00E263C9">
        <w:trPr>
          <w:trHeight w:val="57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Операции над числами в разных</w:t>
            </w:r>
            <w:r w:rsidR="004B527A" w:rsidRPr="004B527A">
              <w:rPr>
                <w:sz w:val="24"/>
                <w:szCs w:val="24"/>
              </w:rPr>
              <w:t xml:space="preserve"> </w:t>
            </w:r>
            <w:r w:rsidRPr="004B527A">
              <w:rPr>
                <w:sz w:val="24"/>
                <w:szCs w:val="24"/>
              </w:rPr>
              <w:t>системах счисления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74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Октябрь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</w:tr>
      <w:tr w:rsidR="00F37C96" w:rsidTr="00E263C9">
        <w:trPr>
          <w:trHeight w:val="58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Анализ информационных моделей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Октябрь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2, 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6</w:t>
            </w:r>
          </w:p>
        </w:tc>
      </w:tr>
      <w:tr w:rsidR="00F37C96" w:rsidTr="00E263C9">
        <w:trPr>
          <w:trHeight w:val="113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Базы данных и файловая система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7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Октябрь</w:t>
            </w:r>
          </w:p>
          <w:p w:rsidR="004B527A" w:rsidRDefault="00F37C96" w:rsidP="004B527A">
            <w:pPr>
              <w:pStyle w:val="40"/>
              <w:shd w:val="clear" w:color="auto" w:fill="auto"/>
              <w:spacing w:line="27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4 неделя -</w:t>
            </w:r>
            <w:r w:rsidRPr="004B527A">
              <w:rPr>
                <w:sz w:val="24"/>
                <w:szCs w:val="24"/>
              </w:rPr>
              <w:br/>
              <w:t>ноябрь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6</w:t>
            </w:r>
          </w:p>
        </w:tc>
      </w:tr>
      <w:tr w:rsidR="00F37C96" w:rsidTr="00E263C9">
        <w:trPr>
          <w:trHeight w:val="58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Кодирование и декодирование</w:t>
            </w:r>
            <w:r w:rsidR="004B527A">
              <w:rPr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sz w:val="24"/>
                <w:szCs w:val="24"/>
              </w:rPr>
              <w:t>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Ноябрь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2, 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6</w:t>
            </w:r>
          </w:p>
        </w:tc>
      </w:tr>
      <w:tr w:rsidR="00F37C96" w:rsidTr="00E263C9">
        <w:trPr>
          <w:trHeight w:val="116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Анализ и построение алгоритмов для</w:t>
            </w:r>
            <w:r w:rsidR="004B527A" w:rsidRPr="004B527A">
              <w:rPr>
                <w:sz w:val="24"/>
                <w:szCs w:val="24"/>
              </w:rPr>
              <w:t xml:space="preserve"> </w:t>
            </w:r>
            <w:r w:rsidRPr="004B527A">
              <w:rPr>
                <w:sz w:val="24"/>
                <w:szCs w:val="24"/>
              </w:rPr>
              <w:t>исполнителей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Ноябрь</w:t>
            </w:r>
          </w:p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4 неделя -</w:t>
            </w:r>
            <w:r w:rsidRPr="004B527A">
              <w:rPr>
                <w:sz w:val="24"/>
                <w:szCs w:val="24"/>
              </w:rPr>
              <w:br/>
              <w:t>Декабрь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6</w:t>
            </w:r>
          </w:p>
        </w:tc>
      </w:tr>
      <w:tr w:rsidR="00F37C96" w:rsidTr="00E263C9">
        <w:trPr>
          <w:trHeight w:val="58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4B527A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Анализ диаграмм и электронных таблиц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  <w:lang w:val="en-US"/>
              </w:rPr>
            </w:pPr>
            <w:r w:rsidRPr="004B527A">
              <w:rPr>
                <w:sz w:val="24"/>
                <w:szCs w:val="24"/>
              </w:rPr>
              <w:t>Декабрь</w:t>
            </w:r>
          </w:p>
          <w:p w:rsidR="00F37C96" w:rsidRP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2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Pr="004B527A" w:rsidRDefault="00F37C96" w:rsidP="00E263C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sz w:val="24"/>
                <w:szCs w:val="24"/>
              </w:rPr>
              <w:t>3</w:t>
            </w:r>
          </w:p>
        </w:tc>
      </w:tr>
      <w:tr w:rsidR="00F37C96" w:rsidTr="00E263C9">
        <w:trPr>
          <w:trHeight w:val="60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Default="00F37C96" w:rsidP="004B527A">
            <w:pPr>
              <w:pStyle w:val="40"/>
              <w:shd w:val="clear" w:color="auto" w:fill="auto"/>
              <w:spacing w:line="240" w:lineRule="auto"/>
              <w:ind w:left="140"/>
              <w:jc w:val="left"/>
            </w:pPr>
            <w:r>
              <w:t>Рекурсивные алгоритмы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Default="00F37C96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lang w:val="en-US"/>
              </w:rPr>
            </w:pPr>
            <w:r>
              <w:t>Декабрь</w:t>
            </w:r>
          </w:p>
          <w:p w:rsidR="00F37C96" w:rsidRDefault="00F37C96" w:rsidP="004B527A">
            <w:pPr>
              <w:pStyle w:val="40"/>
              <w:shd w:val="clear" w:color="auto" w:fill="auto"/>
              <w:spacing w:line="288" w:lineRule="exact"/>
              <w:jc w:val="center"/>
            </w:pPr>
            <w:r>
              <w:rPr>
                <w:rStyle w:val="41pt"/>
              </w:rPr>
              <w:t>3,4</w:t>
            </w:r>
            <w:r>
              <w:t xml:space="preserve">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Default="00F37C96" w:rsidP="00E263C9">
            <w:pPr>
              <w:pStyle w:val="40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Default="00F37C96" w:rsidP="00E263C9">
            <w:pPr>
              <w:pStyle w:val="40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C96" w:rsidRDefault="00F37C96" w:rsidP="00E263C9">
            <w:pPr>
              <w:pStyle w:val="40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</w:tr>
    </w:tbl>
    <w:p w:rsidR="007E3390" w:rsidRDefault="007E3390">
      <w:pPr>
        <w:rPr>
          <w:sz w:val="2"/>
          <w:szCs w:val="2"/>
        </w:rPr>
      </w:pPr>
    </w:p>
    <w:tbl>
      <w:tblPr>
        <w:tblW w:w="96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1560"/>
        <w:gridCol w:w="1282"/>
        <w:gridCol w:w="1128"/>
        <w:gridCol w:w="1176"/>
      </w:tblGrid>
      <w:tr w:rsidR="004B527A" w:rsidTr="004B527A">
        <w:trPr>
          <w:trHeight w:val="57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Компьютерные сети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Январь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2, 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1147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Графы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Январь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4 неделя -</w:t>
            </w:r>
            <w:r>
              <w:rPr>
                <w:rStyle w:val="43"/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rStyle w:val="43"/>
                <w:sz w:val="24"/>
                <w:szCs w:val="24"/>
              </w:rPr>
              <w:t>февраль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58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Запросы поисковых систем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Февраль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2, 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113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Обработка массивов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78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Февраль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4 неделя -</w:t>
            </w:r>
            <w:r>
              <w:rPr>
                <w:rStyle w:val="43"/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rStyle w:val="43"/>
                <w:sz w:val="24"/>
                <w:szCs w:val="24"/>
              </w:rPr>
              <w:t>март 1</w:t>
            </w:r>
            <w:r>
              <w:rPr>
                <w:rStyle w:val="43"/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rStyle w:val="43"/>
                <w:sz w:val="24"/>
                <w:szCs w:val="24"/>
              </w:rPr>
              <w:t>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29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B527A">
              <w:rPr>
                <w:rStyle w:val="53"/>
                <w:sz w:val="24"/>
                <w:szCs w:val="24"/>
              </w:rPr>
              <w:t>Раздел</w:t>
            </w:r>
            <w:r w:rsidRPr="004B527A">
              <w:rPr>
                <w:rStyle w:val="52"/>
                <w:sz w:val="24"/>
                <w:szCs w:val="24"/>
              </w:rPr>
              <w:t xml:space="preserve"> Алгебра логики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B0FF8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b/>
                <w:sz w:val="24"/>
                <w:szCs w:val="24"/>
              </w:rPr>
            </w:pPr>
            <w:r w:rsidRPr="002B0FF8">
              <w:rPr>
                <w:rStyle w:val="43"/>
                <w:b/>
                <w:sz w:val="24"/>
                <w:szCs w:val="24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B0FF8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2B0FF8">
              <w:rPr>
                <w:rStyle w:val="43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B0FF8" w:rsidRDefault="004B527A" w:rsidP="004B527A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b/>
                <w:sz w:val="24"/>
                <w:szCs w:val="24"/>
              </w:rPr>
            </w:pPr>
            <w:r w:rsidRPr="002B0FF8">
              <w:rPr>
                <w:rStyle w:val="43"/>
                <w:b/>
                <w:sz w:val="24"/>
                <w:szCs w:val="24"/>
              </w:rPr>
              <w:t>33</w:t>
            </w:r>
          </w:p>
        </w:tc>
      </w:tr>
      <w:tr w:rsidR="004B527A" w:rsidTr="004B527A">
        <w:trPr>
          <w:trHeight w:val="58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Основы алгебры логики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Март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2, 3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115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Таблицы истинности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ind w:firstLine="200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Март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ind w:firstLine="200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4 неделя -</w:t>
            </w:r>
            <w:r>
              <w:rPr>
                <w:rStyle w:val="43"/>
                <w:sz w:val="24"/>
                <w:szCs w:val="24"/>
                <w:lang w:val="en-US"/>
              </w:rPr>
              <w:t xml:space="preserve"> </w:t>
            </w:r>
            <w:r w:rsidRPr="004B527A">
              <w:rPr>
                <w:rStyle w:val="43"/>
                <w:sz w:val="24"/>
                <w:szCs w:val="24"/>
              </w:rPr>
              <w:t>апрель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ind w:firstLine="200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57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Преобразования логических выражений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Апрель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2-4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9</w:t>
            </w:r>
          </w:p>
        </w:tc>
      </w:tr>
      <w:tr w:rsidR="004B527A" w:rsidTr="004B527A">
        <w:trPr>
          <w:trHeight w:val="57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Эквивалентные выражения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rStyle w:val="43"/>
                <w:sz w:val="24"/>
                <w:szCs w:val="24"/>
                <w:lang w:val="en-US"/>
              </w:rPr>
            </w:pPr>
            <w:r w:rsidRPr="004B527A">
              <w:rPr>
                <w:rStyle w:val="43"/>
                <w:sz w:val="24"/>
                <w:szCs w:val="24"/>
              </w:rPr>
              <w:t>Май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1pt0"/>
                <w:sz w:val="24"/>
                <w:szCs w:val="24"/>
              </w:rPr>
              <w:t>1,2</w:t>
            </w:r>
            <w:r w:rsidRPr="004B527A">
              <w:rPr>
                <w:rStyle w:val="43"/>
                <w:sz w:val="24"/>
                <w:szCs w:val="24"/>
              </w:rPr>
              <w:t xml:space="preserve">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58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lastRenderedPageBreak/>
              <w:t>Законы распределения и поглощения</w:t>
            </w:r>
            <w:r w:rsidR="00B803B1">
              <w:rPr>
                <w:rStyle w:val="43"/>
                <w:sz w:val="24"/>
                <w:szCs w:val="24"/>
              </w:rPr>
              <w:t>. Итоговая аттестация.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B803B1" w:rsidRDefault="004B527A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rStyle w:val="43"/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Май</w:t>
            </w:r>
          </w:p>
          <w:p w:rsidR="004B527A" w:rsidRPr="004B527A" w:rsidRDefault="004B527A" w:rsidP="004B527A">
            <w:pPr>
              <w:pStyle w:val="4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3, 4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4B527A" w:rsidRDefault="004B527A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4B527A">
              <w:rPr>
                <w:rStyle w:val="43"/>
                <w:sz w:val="24"/>
                <w:szCs w:val="24"/>
              </w:rPr>
              <w:t>6</w:t>
            </w:r>
          </w:p>
        </w:tc>
      </w:tr>
      <w:tr w:rsidR="004B527A" w:rsidTr="004B527A">
        <w:trPr>
          <w:trHeight w:val="307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27A" w:rsidRPr="004B527A" w:rsidRDefault="004B527A" w:rsidP="004B527A">
            <w:pPr>
              <w:pStyle w:val="50"/>
              <w:shd w:val="clear" w:color="auto" w:fill="auto"/>
              <w:spacing w:line="240" w:lineRule="auto"/>
              <w:ind w:left="5220"/>
              <w:rPr>
                <w:sz w:val="24"/>
                <w:szCs w:val="24"/>
              </w:rPr>
            </w:pPr>
            <w:r w:rsidRPr="004B527A">
              <w:rPr>
                <w:rStyle w:val="52"/>
                <w:sz w:val="24"/>
                <w:szCs w:val="24"/>
              </w:rPr>
              <w:t>Итого: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C4BEE" w:rsidRDefault="004B527A" w:rsidP="004B527A">
            <w:pPr>
              <w:pStyle w:val="40"/>
              <w:shd w:val="clear" w:color="auto" w:fill="auto"/>
              <w:spacing w:line="240" w:lineRule="auto"/>
              <w:ind w:left="24"/>
              <w:jc w:val="center"/>
              <w:rPr>
                <w:b/>
                <w:sz w:val="24"/>
                <w:szCs w:val="24"/>
              </w:rPr>
            </w:pPr>
            <w:r w:rsidRPr="002C4BEE">
              <w:rPr>
                <w:rStyle w:val="43"/>
                <w:b/>
                <w:sz w:val="24"/>
                <w:szCs w:val="24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C4BEE" w:rsidRDefault="004B527A" w:rsidP="004B527A">
            <w:pPr>
              <w:pStyle w:val="40"/>
              <w:shd w:val="clear" w:color="auto" w:fill="auto"/>
              <w:spacing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2C4BEE">
              <w:rPr>
                <w:rStyle w:val="43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27A" w:rsidRPr="002C4BEE" w:rsidRDefault="002B0FF8" w:rsidP="00DF55A7">
            <w:pPr>
              <w:pStyle w:val="40"/>
              <w:shd w:val="clear" w:color="auto" w:fill="auto"/>
              <w:spacing w:line="240" w:lineRule="auto"/>
              <w:ind w:left="23"/>
              <w:jc w:val="center"/>
              <w:rPr>
                <w:b/>
                <w:color w:val="FF0000"/>
                <w:sz w:val="24"/>
                <w:szCs w:val="24"/>
              </w:rPr>
            </w:pPr>
            <w:r w:rsidRPr="002C4BEE">
              <w:rPr>
                <w:rStyle w:val="43"/>
                <w:b/>
                <w:color w:val="auto"/>
                <w:sz w:val="24"/>
                <w:szCs w:val="24"/>
              </w:rPr>
              <w:t>96</w:t>
            </w:r>
          </w:p>
        </w:tc>
      </w:tr>
    </w:tbl>
    <w:p w:rsidR="007E3390" w:rsidRDefault="007E3390">
      <w:pPr>
        <w:rPr>
          <w:sz w:val="2"/>
          <w:szCs w:val="2"/>
        </w:rPr>
      </w:pPr>
    </w:p>
    <w:p w:rsidR="007E3390" w:rsidRDefault="00F8033A">
      <w:pPr>
        <w:pStyle w:val="120"/>
        <w:keepNext/>
        <w:keepLines/>
        <w:shd w:val="clear" w:color="auto" w:fill="auto"/>
        <w:spacing w:before="292" w:line="331" w:lineRule="exact"/>
        <w:ind w:left="1660"/>
        <w:jc w:val="left"/>
      </w:pPr>
      <w:bookmarkStart w:id="10" w:name="bookmark12"/>
      <w:r>
        <w:rPr>
          <w:rStyle w:val="122"/>
        </w:rPr>
        <w:t>2.3. Материально-техническое обеспечение программы</w:t>
      </w:r>
      <w:bookmarkEnd w:id="10"/>
    </w:p>
    <w:p w:rsidR="007E3390" w:rsidRDefault="00F8033A">
      <w:pPr>
        <w:pStyle w:val="230"/>
        <w:keepNext/>
        <w:keepLines/>
        <w:shd w:val="clear" w:color="auto" w:fill="auto"/>
        <w:ind w:left="120" w:right="160"/>
      </w:pPr>
      <w:bookmarkStart w:id="11" w:name="bookmark13"/>
      <w:r>
        <w:t>Для организации образовательного процесса используются</w:t>
      </w:r>
      <w:r w:rsidR="00F37C96" w:rsidRPr="00F37C96">
        <w:t xml:space="preserve"> </w:t>
      </w:r>
      <w:r>
        <w:t>лаборатории Центра НТТМ, оснащенные:</w:t>
      </w:r>
      <w:bookmarkEnd w:id="11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22"/>
        </w:tabs>
        <w:ind w:left="120" w:right="160"/>
      </w:pPr>
      <w:bookmarkStart w:id="12" w:name="bookmark14"/>
      <w:r>
        <w:t>персональными компьютерами, соединенными в локальную сеть</w:t>
      </w:r>
      <w:r w:rsidR="00F37C96" w:rsidRPr="00F37C96">
        <w:t xml:space="preserve"> </w:t>
      </w:r>
      <w:r>
        <w:t>с выходом в Интернет;</w:t>
      </w:r>
      <w:bookmarkEnd w:id="12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55"/>
        </w:tabs>
        <w:spacing w:line="350" w:lineRule="exact"/>
        <w:ind w:left="120"/>
      </w:pPr>
      <w:bookmarkStart w:id="13" w:name="bookmark15"/>
      <w:r>
        <w:t>сенсорной панелью;</w:t>
      </w:r>
      <w:bookmarkEnd w:id="13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50"/>
        </w:tabs>
        <w:spacing w:line="350" w:lineRule="exact"/>
        <w:ind w:left="120"/>
      </w:pPr>
      <w:bookmarkStart w:id="14" w:name="bookmark16"/>
      <w:r>
        <w:t>проектором;</w:t>
      </w:r>
      <w:bookmarkEnd w:id="14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50"/>
        </w:tabs>
        <w:spacing w:line="350" w:lineRule="exact"/>
        <w:ind w:left="120"/>
      </w:pPr>
      <w:bookmarkStart w:id="15" w:name="bookmark17"/>
      <w:r>
        <w:t>принтером;</w:t>
      </w:r>
      <w:bookmarkEnd w:id="15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50"/>
        </w:tabs>
        <w:spacing w:line="350" w:lineRule="exact"/>
        <w:ind w:left="120"/>
      </w:pPr>
      <w:bookmarkStart w:id="16" w:name="bookmark18"/>
      <w:r>
        <w:t>маркерной доской;</w:t>
      </w:r>
      <w:bookmarkEnd w:id="16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546"/>
        </w:tabs>
        <w:spacing w:after="256" w:line="350" w:lineRule="exact"/>
        <w:ind w:left="120"/>
      </w:pPr>
      <w:bookmarkStart w:id="17" w:name="bookmark19"/>
      <w:r>
        <w:t>учебной мебелью.</w:t>
      </w:r>
      <w:bookmarkEnd w:id="17"/>
    </w:p>
    <w:p w:rsidR="007E3390" w:rsidRDefault="00F8033A">
      <w:pPr>
        <w:pStyle w:val="120"/>
        <w:keepNext/>
        <w:keepLines/>
        <w:shd w:val="clear" w:color="auto" w:fill="auto"/>
        <w:spacing w:line="331" w:lineRule="exact"/>
        <w:ind w:left="2520"/>
        <w:jc w:val="left"/>
      </w:pPr>
      <w:bookmarkStart w:id="18" w:name="bookmark20"/>
      <w:r>
        <w:rPr>
          <w:rStyle w:val="122"/>
        </w:rPr>
        <w:t>3. Методические и оценочные материалы</w:t>
      </w:r>
      <w:bookmarkEnd w:id="18"/>
    </w:p>
    <w:p w:rsidR="007E3390" w:rsidRDefault="00F8033A">
      <w:pPr>
        <w:pStyle w:val="230"/>
        <w:keepNext/>
        <w:keepLines/>
        <w:shd w:val="clear" w:color="auto" w:fill="auto"/>
        <w:ind w:left="120" w:right="160"/>
      </w:pPr>
      <w:bookmarkStart w:id="19" w:name="bookmark21"/>
      <w:r>
        <w:t>Для организации педагогического процесса широко используются</w:t>
      </w:r>
      <w:r w:rsidR="00F37C96" w:rsidRPr="00F37C96">
        <w:t xml:space="preserve"> </w:t>
      </w:r>
      <w:r>
        <w:t>учебно-наглядные пособия, как готовые, так и разработанные педагогом</w:t>
      </w:r>
      <w:r w:rsidR="00F37C96" w:rsidRPr="00F37C96">
        <w:t xml:space="preserve"> </w:t>
      </w:r>
      <w:r>
        <w:t>дополнительного образования для лучшего усвоения материала:</w:t>
      </w:r>
      <w:bookmarkEnd w:id="19"/>
    </w:p>
    <w:p w:rsidR="007E3390" w:rsidRDefault="00F8033A">
      <w:pPr>
        <w:pStyle w:val="230"/>
        <w:keepNext/>
        <w:keepLines/>
        <w:numPr>
          <w:ilvl w:val="0"/>
          <w:numId w:val="3"/>
        </w:numPr>
        <w:shd w:val="clear" w:color="auto" w:fill="auto"/>
        <w:tabs>
          <w:tab w:val="left" w:pos="1238"/>
        </w:tabs>
        <w:ind w:left="120" w:right="160"/>
      </w:pPr>
      <w:bookmarkStart w:id="20" w:name="bookmark22"/>
      <w:r>
        <w:t>учебные пособия по программированию и теоретической</w:t>
      </w:r>
      <w:r w:rsidR="00F37C96" w:rsidRPr="00F37C96">
        <w:t xml:space="preserve"> </w:t>
      </w:r>
      <w:r>
        <w:t>информатике;</w:t>
      </w:r>
      <w:bookmarkEnd w:id="20"/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43"/>
        </w:tabs>
        <w:spacing w:after="0"/>
        <w:ind w:left="20" w:right="20" w:firstLine="700"/>
        <w:jc w:val="both"/>
      </w:pPr>
      <w:r>
        <w:rPr>
          <w:rStyle w:val="42"/>
        </w:rPr>
        <w:t>шаблоны основных алгоритмических конструкций и методические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материалы по их применению;</w:t>
      </w:r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43"/>
        </w:tabs>
        <w:spacing w:after="0"/>
        <w:ind w:left="20" w:right="20" w:firstLine="700"/>
        <w:jc w:val="both"/>
      </w:pPr>
      <w:r>
        <w:rPr>
          <w:rStyle w:val="42"/>
        </w:rPr>
        <w:t>наглядные пособия, визуализирующие работу алгоритмических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конструкций;</w:t>
      </w:r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43"/>
        </w:tabs>
        <w:spacing w:after="0" w:line="331" w:lineRule="exact"/>
        <w:ind w:left="20" w:right="20" w:firstLine="700"/>
        <w:jc w:val="both"/>
      </w:pPr>
      <w:r>
        <w:rPr>
          <w:rStyle w:val="42"/>
        </w:rPr>
        <w:t>список учебных проектов и примеры исходных кодов готовых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программ;</w:t>
      </w:r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31" w:lineRule="exact"/>
        <w:ind w:left="20" w:right="20" w:firstLine="700"/>
        <w:jc w:val="both"/>
      </w:pPr>
      <w:r>
        <w:rPr>
          <w:rStyle w:val="42"/>
        </w:rPr>
        <w:t>презентации по темам: «Основные алгоритмические конструкции»,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«Применение алгоритмов в повседневной жизни», «Информатика: связь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теории и практики»;</w:t>
      </w:r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17" w:lineRule="exact"/>
        <w:ind w:left="20" w:right="20" w:firstLine="700"/>
        <w:jc w:val="both"/>
      </w:pPr>
      <w:r>
        <w:rPr>
          <w:rStyle w:val="42"/>
        </w:rPr>
        <w:t>методические рекомендации и задания к выполнению практических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работ;</w:t>
      </w:r>
    </w:p>
    <w:p w:rsidR="007E3390" w:rsidRDefault="00F8033A">
      <w:pPr>
        <w:pStyle w:val="6"/>
        <w:numPr>
          <w:ilvl w:val="0"/>
          <w:numId w:val="4"/>
        </w:numPr>
        <w:shd w:val="clear" w:color="auto" w:fill="auto"/>
        <w:tabs>
          <w:tab w:val="left" w:pos="1152"/>
        </w:tabs>
        <w:spacing w:after="0" w:line="331" w:lineRule="exact"/>
        <w:ind w:left="20" w:firstLine="700"/>
        <w:jc w:val="both"/>
      </w:pPr>
      <w:r>
        <w:rPr>
          <w:rStyle w:val="42"/>
        </w:rPr>
        <w:t>положение и требования к учебным проектам.</w:t>
      </w:r>
    </w:p>
    <w:p w:rsidR="007E3390" w:rsidRDefault="00F8033A">
      <w:pPr>
        <w:pStyle w:val="6"/>
        <w:shd w:val="clear" w:color="auto" w:fill="auto"/>
        <w:spacing w:after="0" w:line="331" w:lineRule="exact"/>
        <w:ind w:left="20" w:right="20" w:firstLine="700"/>
        <w:jc w:val="both"/>
      </w:pPr>
      <w:r>
        <w:rPr>
          <w:rStyle w:val="42"/>
        </w:rPr>
        <w:t>В решении поставленных задач немаловажное значение при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реализации программы уделено педагогическому мониторингу достижений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учащихся методами наблюдения, беседы, анкетирования и тестирования. В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ходе учебно-воспитательного процесса используется системная оценка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личностных результатов - портфолио воспитанника: участие в научно-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практических конференциях; участие в выставках и конкурсах научно-</w:t>
      </w:r>
      <w:r w:rsidR="00F37C96" w:rsidRPr="00F37C96">
        <w:rPr>
          <w:rStyle w:val="42"/>
        </w:rPr>
        <w:t xml:space="preserve"> </w:t>
      </w:r>
      <w:r>
        <w:rPr>
          <w:rStyle w:val="42"/>
        </w:rPr>
        <w:t>технической направленности.</w:t>
      </w:r>
    </w:p>
    <w:p w:rsidR="00F37C96" w:rsidRPr="00F37C96" w:rsidRDefault="00F8033A">
      <w:pPr>
        <w:pStyle w:val="130"/>
        <w:keepNext/>
        <w:keepLines/>
        <w:shd w:val="clear" w:color="auto" w:fill="auto"/>
        <w:spacing w:line="322" w:lineRule="exact"/>
        <w:ind w:right="60"/>
        <w:rPr>
          <w:rStyle w:val="132"/>
        </w:rPr>
      </w:pPr>
      <w:bookmarkStart w:id="21" w:name="bookmark25"/>
      <w:bookmarkStart w:id="22" w:name="_GoBack"/>
      <w:bookmarkEnd w:id="22"/>
      <w:r>
        <w:rPr>
          <w:rStyle w:val="132"/>
        </w:rPr>
        <w:t>4. Список литературы</w:t>
      </w:r>
    </w:p>
    <w:p w:rsidR="007E3390" w:rsidRDefault="00F8033A">
      <w:pPr>
        <w:pStyle w:val="130"/>
        <w:keepNext/>
        <w:keepLines/>
        <w:shd w:val="clear" w:color="auto" w:fill="auto"/>
        <w:spacing w:line="322" w:lineRule="exact"/>
        <w:ind w:right="60"/>
      </w:pPr>
      <w:r>
        <w:rPr>
          <w:rStyle w:val="133"/>
        </w:rPr>
        <w:t>Методические пособия для педагогов дополнительного образования:</w:t>
      </w:r>
      <w:bookmarkEnd w:id="21"/>
    </w:p>
    <w:p w:rsidR="007E3390" w:rsidRDefault="00F8033A" w:rsidP="00F37C96">
      <w:pPr>
        <w:pStyle w:val="6"/>
        <w:numPr>
          <w:ilvl w:val="1"/>
          <w:numId w:val="5"/>
        </w:numPr>
        <w:shd w:val="clear" w:color="auto" w:fill="auto"/>
        <w:tabs>
          <w:tab w:val="left" w:pos="1148"/>
        </w:tabs>
        <w:spacing w:after="0" w:line="317" w:lineRule="exact"/>
        <w:ind w:left="20" w:right="20" w:firstLine="720"/>
        <w:jc w:val="both"/>
      </w:pPr>
      <w:r>
        <w:t>Угринович, Н. Д. Информатика 10-11 классы. Базовый уровень.</w:t>
      </w:r>
      <w:r w:rsidR="00F37C96" w:rsidRPr="00F37C96">
        <w:t xml:space="preserve"> </w:t>
      </w:r>
      <w:r>
        <w:t>Методическое пособие. - М.: БИНОМ, 2016 - 96 с.</w:t>
      </w:r>
    </w:p>
    <w:p w:rsidR="007E3390" w:rsidRDefault="00F8033A" w:rsidP="00F37C96">
      <w:pPr>
        <w:pStyle w:val="6"/>
        <w:numPr>
          <w:ilvl w:val="1"/>
          <w:numId w:val="5"/>
        </w:numPr>
        <w:shd w:val="clear" w:color="auto" w:fill="auto"/>
        <w:tabs>
          <w:tab w:val="left" w:pos="1162"/>
        </w:tabs>
        <w:spacing w:after="0" w:line="317" w:lineRule="exact"/>
        <w:ind w:left="20" w:firstLine="720"/>
        <w:jc w:val="both"/>
      </w:pPr>
      <w:r>
        <w:lastRenderedPageBreak/>
        <w:t>Босова, Л. Л. Информатика 10 класс. - М.: БИНОМ, 2017. - 288 с.</w:t>
      </w:r>
    </w:p>
    <w:p w:rsidR="007E3390" w:rsidRDefault="00F8033A" w:rsidP="00F37C96">
      <w:pPr>
        <w:pStyle w:val="6"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317" w:lineRule="exact"/>
        <w:ind w:left="20" w:firstLine="720"/>
        <w:jc w:val="both"/>
      </w:pPr>
      <w:r>
        <w:t>Босова, Л. Л. Информатика 11 класс. - М.: БИНОМ, 2017. - 256 с.</w:t>
      </w:r>
    </w:p>
    <w:p w:rsidR="007E3390" w:rsidRDefault="00F8033A" w:rsidP="00F37C96">
      <w:pPr>
        <w:pStyle w:val="6"/>
        <w:numPr>
          <w:ilvl w:val="1"/>
          <w:numId w:val="5"/>
        </w:numPr>
        <w:shd w:val="clear" w:color="auto" w:fill="auto"/>
        <w:tabs>
          <w:tab w:val="left" w:pos="1148"/>
        </w:tabs>
        <w:spacing w:after="0" w:line="317" w:lineRule="exact"/>
        <w:ind w:left="20" w:right="20" w:firstLine="720"/>
        <w:jc w:val="both"/>
      </w:pPr>
      <w:r>
        <w:t>Поляков, К. Ю. Информатика. 10 класс. Углубленный уровень. В</w:t>
      </w:r>
      <w:r w:rsidR="00F37C96" w:rsidRPr="00F37C96">
        <w:t xml:space="preserve"> </w:t>
      </w:r>
      <w:r>
        <w:t>двух частях - М.: - БИНОМ, 2013. - 344 е., 304 с.</w:t>
      </w:r>
    </w:p>
    <w:p w:rsidR="007E3390" w:rsidRDefault="00F8033A" w:rsidP="00F37C96">
      <w:pPr>
        <w:pStyle w:val="6"/>
        <w:numPr>
          <w:ilvl w:val="1"/>
          <w:numId w:val="5"/>
        </w:numPr>
        <w:shd w:val="clear" w:color="auto" w:fill="auto"/>
        <w:tabs>
          <w:tab w:val="left" w:pos="1143"/>
        </w:tabs>
        <w:spacing w:after="0" w:line="317" w:lineRule="exact"/>
        <w:ind w:left="20" w:right="20" w:firstLine="720"/>
        <w:jc w:val="both"/>
      </w:pPr>
      <w:r>
        <w:t>Поляков, К. Ю. Информатика. 11 класс. Углубленный уровень. В</w:t>
      </w:r>
      <w:r w:rsidR="00F37C96" w:rsidRPr="00F37C96">
        <w:t xml:space="preserve"> </w:t>
      </w:r>
      <w:r>
        <w:t>двух частях - М.: - БИНОМ, 2013.-240 е., 304 с.</w:t>
      </w:r>
    </w:p>
    <w:p w:rsidR="00E263C9" w:rsidRDefault="00E263C9" w:rsidP="00E263C9">
      <w:pPr>
        <w:pStyle w:val="6"/>
        <w:shd w:val="clear" w:color="auto" w:fill="auto"/>
        <w:tabs>
          <w:tab w:val="left" w:pos="1143"/>
        </w:tabs>
        <w:spacing w:after="0" w:line="317" w:lineRule="exact"/>
        <w:ind w:left="740" w:right="20"/>
        <w:jc w:val="both"/>
      </w:pPr>
    </w:p>
    <w:p w:rsidR="007E3390" w:rsidRDefault="00F8033A">
      <w:pPr>
        <w:pStyle w:val="80"/>
        <w:shd w:val="clear" w:color="auto" w:fill="auto"/>
        <w:ind w:left="320"/>
      </w:pPr>
      <w:r>
        <w:t>Список литературы для обучающихся для освоения образовательной</w:t>
      </w:r>
    </w:p>
    <w:p w:rsidR="007E3390" w:rsidRDefault="00F8033A">
      <w:pPr>
        <w:pStyle w:val="80"/>
        <w:shd w:val="clear" w:color="auto" w:fill="auto"/>
        <w:ind w:left="3940"/>
      </w:pPr>
      <w:r>
        <w:t>программы:</w:t>
      </w:r>
    </w:p>
    <w:p w:rsidR="007E3390" w:rsidRDefault="00F8033A" w:rsidP="00F37C96">
      <w:pPr>
        <w:pStyle w:val="6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307" w:lineRule="exact"/>
        <w:ind w:left="20" w:right="280" w:firstLine="700"/>
        <w:jc w:val="both"/>
      </w:pPr>
      <w:r>
        <w:rPr>
          <w:rStyle w:val="54"/>
        </w:rPr>
        <w:t xml:space="preserve">Босова, </w:t>
      </w:r>
      <w:r>
        <w:rPr>
          <w:rStyle w:val="54"/>
          <w:lang w:val="en-US"/>
        </w:rPr>
        <w:t>JI</w:t>
      </w:r>
      <w:r w:rsidRPr="00100A0B">
        <w:rPr>
          <w:rStyle w:val="54"/>
        </w:rPr>
        <w:t xml:space="preserve">. </w:t>
      </w:r>
      <w:r>
        <w:rPr>
          <w:rStyle w:val="54"/>
          <w:lang w:val="en-US"/>
        </w:rPr>
        <w:t>JI</w:t>
      </w:r>
      <w:r w:rsidRPr="00100A0B">
        <w:rPr>
          <w:rStyle w:val="54"/>
        </w:rPr>
        <w:t xml:space="preserve">. </w:t>
      </w:r>
      <w:r>
        <w:rPr>
          <w:rStyle w:val="54"/>
        </w:rPr>
        <w:t>Информатика 10 класс. Самостоятельные и</w:t>
      </w:r>
      <w:r w:rsidR="00F37C96" w:rsidRPr="00F37C96">
        <w:rPr>
          <w:rStyle w:val="54"/>
        </w:rPr>
        <w:t xml:space="preserve"> </w:t>
      </w:r>
      <w:r>
        <w:rPr>
          <w:rStyle w:val="54"/>
        </w:rPr>
        <w:t>контрольные работы - М.: БИНОМ, 2018. - 96 с.</w:t>
      </w:r>
    </w:p>
    <w:p w:rsidR="007E3390" w:rsidRDefault="00F8033A" w:rsidP="00F37C96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after="0" w:line="307" w:lineRule="exact"/>
        <w:ind w:left="20" w:right="280" w:firstLine="700"/>
        <w:jc w:val="both"/>
      </w:pPr>
      <w:r>
        <w:rPr>
          <w:rStyle w:val="54"/>
        </w:rPr>
        <w:t xml:space="preserve">Босова, </w:t>
      </w:r>
      <w:r>
        <w:rPr>
          <w:rStyle w:val="54"/>
          <w:lang w:val="en-US"/>
        </w:rPr>
        <w:t>JI</w:t>
      </w:r>
      <w:r w:rsidRPr="00100A0B">
        <w:rPr>
          <w:rStyle w:val="54"/>
        </w:rPr>
        <w:t xml:space="preserve">. </w:t>
      </w:r>
      <w:r>
        <w:rPr>
          <w:rStyle w:val="54"/>
          <w:lang w:val="en-US"/>
        </w:rPr>
        <w:t>JI</w:t>
      </w:r>
      <w:r w:rsidRPr="00100A0B">
        <w:rPr>
          <w:rStyle w:val="54"/>
        </w:rPr>
        <w:t xml:space="preserve">. </w:t>
      </w:r>
      <w:r>
        <w:rPr>
          <w:rStyle w:val="54"/>
        </w:rPr>
        <w:t>Информатика 11 класс. Самостоятельные и</w:t>
      </w:r>
      <w:r w:rsidR="00F37C96" w:rsidRPr="00F37C96">
        <w:rPr>
          <w:rStyle w:val="54"/>
        </w:rPr>
        <w:t xml:space="preserve"> </w:t>
      </w:r>
      <w:r>
        <w:rPr>
          <w:rStyle w:val="54"/>
        </w:rPr>
        <w:t>контрольные работы - М.: БИНОМ, 2018. - 96 с.</w:t>
      </w:r>
    </w:p>
    <w:p w:rsidR="007E3390" w:rsidRDefault="00F8033A" w:rsidP="00F37C96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after="0" w:line="302" w:lineRule="exact"/>
        <w:ind w:left="20" w:right="280" w:firstLine="700"/>
        <w:jc w:val="both"/>
      </w:pPr>
      <w:r>
        <w:rPr>
          <w:rStyle w:val="54"/>
        </w:rPr>
        <w:t>Семакин, И.Г. Информатика и ИКТ. Задачник-практикум - М.:</w:t>
      </w:r>
      <w:r w:rsidR="00F37C96" w:rsidRPr="00F37C96">
        <w:rPr>
          <w:rStyle w:val="54"/>
        </w:rPr>
        <w:t xml:space="preserve"> </w:t>
      </w:r>
      <w:r>
        <w:rPr>
          <w:rStyle w:val="54"/>
        </w:rPr>
        <w:t>Академия, 2012. - 603 с.</w:t>
      </w:r>
    </w:p>
    <w:sectPr w:rsidR="007E3390" w:rsidSect="007E3390"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F64" w:rsidRDefault="005D0F64" w:rsidP="007E3390">
      <w:r>
        <w:separator/>
      </w:r>
    </w:p>
  </w:endnote>
  <w:endnote w:type="continuationSeparator" w:id="0">
    <w:p w:rsidR="005D0F64" w:rsidRDefault="005D0F64" w:rsidP="007E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F64" w:rsidRDefault="005D0F64"/>
  </w:footnote>
  <w:footnote w:type="continuationSeparator" w:id="0">
    <w:p w:rsidR="005D0F64" w:rsidRDefault="005D0F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62.25pt;height:42pt;visibility:visible;mso-wrap-style:square" o:bullet="t">
        <v:imagedata r:id="rId1" o:title="Подпись Смирнова "/>
      </v:shape>
    </w:pict>
  </w:numPicBullet>
  <w:abstractNum w:abstractNumId="0">
    <w:nsid w:val="15981846"/>
    <w:multiLevelType w:val="multilevel"/>
    <w:tmpl w:val="E5EE72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54D08"/>
    <w:multiLevelType w:val="multilevel"/>
    <w:tmpl w:val="EAFE9B0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23068"/>
    <w:multiLevelType w:val="multilevel"/>
    <w:tmpl w:val="7FCC1A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5C39F9"/>
    <w:multiLevelType w:val="multilevel"/>
    <w:tmpl w:val="8F24C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4A4A3D"/>
    <w:multiLevelType w:val="multilevel"/>
    <w:tmpl w:val="81506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D514A0"/>
    <w:multiLevelType w:val="multilevel"/>
    <w:tmpl w:val="D6DC3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90"/>
    <w:rsid w:val="000C2ED2"/>
    <w:rsid w:val="00100A0B"/>
    <w:rsid w:val="001967E0"/>
    <w:rsid w:val="001C6197"/>
    <w:rsid w:val="00280C8A"/>
    <w:rsid w:val="002931DD"/>
    <w:rsid w:val="002B0FF8"/>
    <w:rsid w:val="002C4BEE"/>
    <w:rsid w:val="0037320B"/>
    <w:rsid w:val="00394EBF"/>
    <w:rsid w:val="00426631"/>
    <w:rsid w:val="004824C5"/>
    <w:rsid w:val="00485390"/>
    <w:rsid w:val="004B527A"/>
    <w:rsid w:val="005D0F64"/>
    <w:rsid w:val="006103A7"/>
    <w:rsid w:val="006E0909"/>
    <w:rsid w:val="00750184"/>
    <w:rsid w:val="007A210F"/>
    <w:rsid w:val="007E3390"/>
    <w:rsid w:val="00972D7F"/>
    <w:rsid w:val="00A87D20"/>
    <w:rsid w:val="00AC5B88"/>
    <w:rsid w:val="00B72C7E"/>
    <w:rsid w:val="00B7565E"/>
    <w:rsid w:val="00B803B1"/>
    <w:rsid w:val="00CB1F87"/>
    <w:rsid w:val="00DA1671"/>
    <w:rsid w:val="00DA6C45"/>
    <w:rsid w:val="00DF472E"/>
    <w:rsid w:val="00DF55A7"/>
    <w:rsid w:val="00E1539B"/>
    <w:rsid w:val="00E23335"/>
    <w:rsid w:val="00E263C9"/>
    <w:rsid w:val="00E7378B"/>
    <w:rsid w:val="00EC0D6B"/>
    <w:rsid w:val="00F37C96"/>
    <w:rsid w:val="00F8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44DEA-5C55-498A-84EF-67E77F76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33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3390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35pt">
    <w:name w:val="Основной текст (4) + 13;5 pt;Полужирный;Курсив"/>
    <w:basedOn w:val="4"/>
    <w:rsid w:val="007E339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lang w:val="en-US"/>
    </w:rPr>
  </w:style>
  <w:style w:type="character" w:customStyle="1" w:styleId="41">
    <w:name w:val="Основной текст (4)"/>
    <w:basedOn w:val="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0">
    <w:name w:val="Заголовок №1_"/>
    <w:basedOn w:val="a0"/>
    <w:link w:val="11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12">
    <w:name w:val="Заголовок №1 (2)_"/>
    <w:basedOn w:val="a0"/>
    <w:link w:val="12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4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Основной текст + Полужирный"/>
    <w:basedOn w:val="a4"/>
    <w:rsid w:val="007E3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"/>
    <w:basedOn w:val="12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Курсив"/>
    <w:basedOn w:val="a4"/>
    <w:rsid w:val="007E3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"/>
    <w:basedOn w:val="3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0">
    <w:name w:val="Основной текст (6)_"/>
    <w:basedOn w:val="a0"/>
    <w:link w:val="61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">
    <w:name w:val="Основной текст (5) + Не полужирный"/>
    <w:basedOn w:val="5"/>
    <w:rsid w:val="007E3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05pt">
    <w:name w:val="Основной текст (4) + 10;5 pt"/>
    <w:basedOn w:val="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pt">
    <w:name w:val="Основной текст (4) + Интервал 1 pt"/>
    <w:basedOn w:val="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7">
    <w:name w:val="Основной текст (7)_"/>
    <w:basedOn w:val="a0"/>
    <w:link w:val="7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"/>
    <w:basedOn w:val="7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"/>
    <w:basedOn w:val="5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"/>
    <w:basedOn w:val="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 + Не полужирный"/>
    <w:basedOn w:val="5"/>
    <w:rsid w:val="007E3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pt0">
    <w:name w:val="Основной текст (4) + Интервал 1 pt"/>
    <w:basedOn w:val="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2">
    <w:name w:val="Заголовок №1 (2)"/>
    <w:basedOn w:val="12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Заголовок №2 (3)_"/>
    <w:basedOn w:val="a0"/>
    <w:link w:val="23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;Курсив"/>
    <w:basedOn w:val="a4"/>
    <w:rsid w:val="007E339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3">
    <w:name w:val="Заголовок №1 (3)_"/>
    <w:basedOn w:val="a0"/>
    <w:link w:val="13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1">
    <w:name w:val="Заголовок №1 (3)"/>
    <w:basedOn w:val="13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Заголовок №1 (2)"/>
    <w:basedOn w:val="12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2">
    <w:name w:val="Заголовок №1 (3) + Не курсив"/>
    <w:basedOn w:val="13"/>
    <w:rsid w:val="007E3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33">
    <w:name w:val="Заголовок №1 (3)"/>
    <w:basedOn w:val="13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4">
    <w:name w:val="Основной текст5"/>
    <w:basedOn w:val="a4"/>
    <w:rsid w:val="007E3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">
    <w:name w:val="Основной текст6"/>
    <w:basedOn w:val="a"/>
    <w:link w:val="a4"/>
    <w:rsid w:val="007E3390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7E339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7E3390"/>
    <w:pPr>
      <w:shd w:val="clear" w:color="auto" w:fill="FFFFFF"/>
      <w:spacing w:line="451" w:lineRule="exact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20">
    <w:name w:val="Заголовок №1 (2)"/>
    <w:basedOn w:val="a"/>
    <w:link w:val="12"/>
    <w:rsid w:val="007E3390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7E33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1">
    <w:name w:val="Основной текст (6)"/>
    <w:basedOn w:val="a"/>
    <w:link w:val="60"/>
    <w:rsid w:val="007E33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rsid w:val="007E33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 (2)"/>
    <w:basedOn w:val="a"/>
    <w:link w:val="20"/>
    <w:rsid w:val="007E33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7E33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0">
    <w:name w:val="Заголовок №2 (3)"/>
    <w:basedOn w:val="a"/>
    <w:link w:val="23"/>
    <w:rsid w:val="007E3390"/>
    <w:pPr>
      <w:shd w:val="clear" w:color="auto" w:fill="FFFFFF"/>
      <w:spacing w:line="331" w:lineRule="exact"/>
      <w:ind w:firstLine="720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0">
    <w:name w:val="Заголовок №1 (3)"/>
    <w:basedOn w:val="a"/>
    <w:link w:val="13"/>
    <w:rsid w:val="007E3390"/>
    <w:pPr>
      <w:shd w:val="clear" w:color="auto" w:fill="FFFFFF"/>
      <w:spacing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rsid w:val="007E3390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8">
    <w:name w:val="Table Grid"/>
    <w:basedOn w:val="a1"/>
    <w:uiPriority w:val="59"/>
    <w:rsid w:val="00100A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03B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3B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6</cp:revision>
  <cp:lastPrinted>2025-12-08T10:44:00Z</cp:lastPrinted>
  <dcterms:created xsi:type="dcterms:W3CDTF">2025-10-01T12:07:00Z</dcterms:created>
  <dcterms:modified xsi:type="dcterms:W3CDTF">2025-12-08T10:45:00Z</dcterms:modified>
</cp:coreProperties>
</file>