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9A0D19">
        <w:rPr>
          <w:sz w:val="28"/>
          <w:szCs w:val="28"/>
        </w:rPr>
        <w:t>Приложение 3</w:t>
      </w:r>
    </w:p>
    <w:p w:rsidR="00250584" w:rsidRDefault="00D81A54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9A0D19">
        <w:rPr>
          <w:sz w:val="28"/>
          <w:szCs w:val="28"/>
        </w:rPr>
        <w:t xml:space="preserve">к дополнительной </w:t>
      </w:r>
      <w:r w:rsidR="009A0D19">
        <w:rPr>
          <w:sz w:val="28"/>
          <w:szCs w:val="28"/>
        </w:rPr>
        <w:t>общеобразовательной</w:t>
      </w:r>
      <w:r w:rsidRPr="009A0D19">
        <w:rPr>
          <w:sz w:val="28"/>
          <w:szCs w:val="28"/>
        </w:rPr>
        <w:t xml:space="preserve"> программе</w:t>
      </w:r>
      <w:r w:rsidR="009A0D19">
        <w:rPr>
          <w:sz w:val="28"/>
          <w:szCs w:val="28"/>
        </w:rPr>
        <w:t xml:space="preserve"> – </w:t>
      </w:r>
    </w:p>
    <w:p w:rsidR="009A0D19" w:rsidRP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дополнительной общеразвивающей программе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9A0D19">
        <w:rPr>
          <w:sz w:val="28"/>
          <w:szCs w:val="28"/>
        </w:rPr>
        <w:t>«Компьютерные технологии и техническое моделирование»</w:t>
      </w:r>
    </w:p>
    <w:p w:rsidR="009A0D19" w:rsidRDefault="009A0D19" w:rsidP="009A0D19">
      <w:pPr>
        <w:pStyle w:val="20"/>
        <w:shd w:val="clear" w:color="auto" w:fill="auto"/>
        <w:spacing w:before="0" w:line="276" w:lineRule="auto"/>
        <w:rPr>
          <w:sz w:val="28"/>
          <w:szCs w:val="28"/>
        </w:rPr>
      </w:pPr>
    </w:p>
    <w:p w:rsidR="009A0D19" w:rsidRDefault="009A0D19" w:rsidP="009A0D19">
      <w:pPr>
        <w:pStyle w:val="20"/>
        <w:shd w:val="clear" w:color="auto" w:fill="auto"/>
        <w:spacing w:before="0" w:line="276" w:lineRule="auto"/>
        <w:rPr>
          <w:sz w:val="28"/>
          <w:szCs w:val="28"/>
        </w:rPr>
      </w:pPr>
    </w:p>
    <w:p w:rsidR="009A0D19" w:rsidRDefault="009A0D19" w:rsidP="009A0D19">
      <w:pPr>
        <w:pStyle w:val="20"/>
        <w:shd w:val="clear" w:color="auto" w:fill="auto"/>
        <w:spacing w:before="0" w:line="276" w:lineRule="auto"/>
        <w:rPr>
          <w:sz w:val="28"/>
          <w:szCs w:val="28"/>
        </w:rPr>
      </w:pPr>
    </w:p>
    <w:p w:rsidR="009A0D19" w:rsidRDefault="009A0D19" w:rsidP="009A0D19">
      <w:pPr>
        <w:pStyle w:val="20"/>
        <w:shd w:val="clear" w:color="auto" w:fill="auto"/>
        <w:spacing w:before="0" w:line="276" w:lineRule="auto"/>
        <w:rPr>
          <w:sz w:val="28"/>
          <w:szCs w:val="28"/>
        </w:rPr>
      </w:pPr>
    </w:p>
    <w:p w:rsidR="009A0D19" w:rsidRDefault="009A0D19" w:rsidP="009A0D19">
      <w:pPr>
        <w:pStyle w:val="20"/>
        <w:shd w:val="clear" w:color="auto" w:fill="auto"/>
        <w:spacing w:before="0" w:line="276" w:lineRule="auto"/>
        <w:rPr>
          <w:sz w:val="28"/>
          <w:szCs w:val="28"/>
        </w:rPr>
      </w:pPr>
    </w:p>
    <w:p w:rsidR="009A0D19" w:rsidRDefault="009A0D19" w:rsidP="009A0D19">
      <w:pPr>
        <w:pStyle w:val="20"/>
        <w:shd w:val="clear" w:color="auto" w:fill="auto"/>
        <w:spacing w:before="0" w:line="276" w:lineRule="auto"/>
        <w:rPr>
          <w:sz w:val="28"/>
          <w:szCs w:val="28"/>
        </w:rPr>
      </w:pPr>
    </w:p>
    <w:p w:rsidR="009A0D19" w:rsidRDefault="009A0D19" w:rsidP="009A0D19">
      <w:pPr>
        <w:pStyle w:val="20"/>
        <w:shd w:val="clear" w:color="auto" w:fill="auto"/>
        <w:spacing w:before="0" w:line="276" w:lineRule="auto"/>
        <w:rPr>
          <w:sz w:val="28"/>
          <w:szCs w:val="28"/>
        </w:rPr>
      </w:pPr>
    </w:p>
    <w:p w:rsidR="005067BF" w:rsidRPr="009A0D19" w:rsidRDefault="00D81A54" w:rsidP="009A0D19">
      <w:pPr>
        <w:pStyle w:val="20"/>
        <w:shd w:val="clear" w:color="auto" w:fill="auto"/>
        <w:spacing w:before="0" w:line="276" w:lineRule="auto"/>
        <w:rPr>
          <w:sz w:val="28"/>
          <w:szCs w:val="28"/>
        </w:rPr>
      </w:pPr>
      <w:r w:rsidRPr="009A0D19">
        <w:rPr>
          <w:sz w:val="28"/>
          <w:szCs w:val="28"/>
        </w:rPr>
        <w:t>Рабочая программа модуля</w:t>
      </w:r>
    </w:p>
    <w:p w:rsidR="00250584" w:rsidRPr="009A0D19" w:rsidRDefault="00D81A54" w:rsidP="009A0D19">
      <w:pPr>
        <w:pStyle w:val="20"/>
        <w:shd w:val="clear" w:color="auto" w:fill="auto"/>
        <w:spacing w:before="0" w:line="276" w:lineRule="auto"/>
        <w:rPr>
          <w:sz w:val="28"/>
          <w:szCs w:val="28"/>
        </w:rPr>
      </w:pPr>
      <w:r w:rsidRPr="009A0D19">
        <w:rPr>
          <w:sz w:val="28"/>
          <w:szCs w:val="28"/>
        </w:rPr>
        <w:t>Радиоуправляемые модели: электролет, самолет, планер, модели квадро</w:t>
      </w:r>
      <w:r w:rsidR="00AA690A">
        <w:rPr>
          <w:sz w:val="28"/>
          <w:szCs w:val="28"/>
        </w:rPr>
        <w:t>-</w:t>
      </w:r>
    </w:p>
    <w:p w:rsidR="005067BF" w:rsidRPr="009A0D19" w:rsidRDefault="00D81A54" w:rsidP="009A0D19">
      <w:pPr>
        <w:pStyle w:val="20"/>
        <w:shd w:val="clear" w:color="auto" w:fill="auto"/>
        <w:spacing w:before="0" w:line="276" w:lineRule="auto"/>
        <w:rPr>
          <w:sz w:val="28"/>
          <w:szCs w:val="28"/>
        </w:rPr>
      </w:pPr>
      <w:r w:rsidRPr="009A0D19">
        <w:rPr>
          <w:sz w:val="28"/>
          <w:szCs w:val="28"/>
        </w:rPr>
        <w:t xml:space="preserve">и гексакоптеров, </w:t>
      </w:r>
      <w:r w:rsidRPr="009A0D19">
        <w:rPr>
          <w:sz w:val="28"/>
          <w:szCs w:val="28"/>
          <w:lang w:val="en-US"/>
        </w:rPr>
        <w:t>FPV</w:t>
      </w:r>
      <w:r w:rsidRPr="009A0D19">
        <w:rPr>
          <w:sz w:val="28"/>
          <w:szCs w:val="28"/>
        </w:rPr>
        <w:t xml:space="preserve"> модели</w:t>
      </w:r>
    </w:p>
    <w:p w:rsidR="005067BF" w:rsidRPr="009A0D19" w:rsidRDefault="00D81A54" w:rsidP="009A0D19">
      <w:pPr>
        <w:pStyle w:val="20"/>
        <w:shd w:val="clear" w:color="auto" w:fill="auto"/>
        <w:spacing w:before="0" w:line="276" w:lineRule="auto"/>
        <w:rPr>
          <w:sz w:val="28"/>
          <w:szCs w:val="28"/>
        </w:rPr>
      </w:pPr>
      <w:r w:rsidRPr="009A0D19">
        <w:rPr>
          <w:sz w:val="28"/>
          <w:szCs w:val="28"/>
        </w:rPr>
        <w:t>Возраст обучающихся: 14-16 лет</w:t>
      </w:r>
    </w:p>
    <w:p w:rsidR="00250584" w:rsidRPr="009A0D19" w:rsidRDefault="009A0D19" w:rsidP="009A0D19">
      <w:pPr>
        <w:pStyle w:val="20"/>
        <w:shd w:val="clear" w:color="auto" w:fill="auto"/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Срок реализации –</w:t>
      </w:r>
      <w:r w:rsidR="00D81A54" w:rsidRPr="009A0D19">
        <w:rPr>
          <w:sz w:val="28"/>
          <w:szCs w:val="28"/>
        </w:rPr>
        <w:t xml:space="preserve"> второй год обучения</w:t>
      </w:r>
    </w:p>
    <w:p w:rsid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5067BF" w:rsidRPr="009A0D19" w:rsidRDefault="00D81A54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9A0D19">
        <w:rPr>
          <w:sz w:val="28"/>
          <w:szCs w:val="28"/>
        </w:rPr>
        <w:t>Автор-составитель:</w:t>
      </w:r>
    </w:p>
    <w:p w:rsidR="005067BF" w:rsidRPr="009A0D19" w:rsidRDefault="00D81A54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9A0D19">
        <w:rPr>
          <w:sz w:val="28"/>
          <w:szCs w:val="28"/>
        </w:rPr>
        <w:t>Бароха Д</w:t>
      </w:r>
      <w:r w:rsidR="009A0D19">
        <w:rPr>
          <w:sz w:val="28"/>
          <w:szCs w:val="28"/>
        </w:rPr>
        <w:t>.</w:t>
      </w:r>
      <w:r w:rsidRPr="009A0D19">
        <w:rPr>
          <w:sz w:val="28"/>
          <w:szCs w:val="28"/>
        </w:rPr>
        <w:t xml:space="preserve"> А</w:t>
      </w:r>
      <w:r w:rsidR="009A0D19">
        <w:rPr>
          <w:sz w:val="28"/>
          <w:szCs w:val="28"/>
        </w:rPr>
        <w:t>.</w:t>
      </w:r>
      <w:r w:rsidRPr="009A0D19">
        <w:rPr>
          <w:sz w:val="28"/>
          <w:szCs w:val="28"/>
        </w:rPr>
        <w:t>,</w:t>
      </w:r>
    </w:p>
    <w:p w:rsidR="00250584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9A0D19" w:rsidRPr="009A0D19" w:rsidRDefault="009A0D19" w:rsidP="009A0D19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5067BF" w:rsidRPr="009A0D19" w:rsidRDefault="00D81A54" w:rsidP="009A0D19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  <w:r w:rsidRPr="009A0D19">
        <w:rPr>
          <w:sz w:val="28"/>
          <w:szCs w:val="28"/>
        </w:rPr>
        <w:t>г. Нижний Тагил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  <w:r w:rsidRPr="009A0D19">
        <w:rPr>
          <w:sz w:val="28"/>
          <w:szCs w:val="28"/>
        </w:rPr>
        <w:t>20</w:t>
      </w:r>
      <w:r w:rsidR="009A0D19">
        <w:rPr>
          <w:sz w:val="28"/>
          <w:szCs w:val="28"/>
        </w:rPr>
        <w:t>2</w:t>
      </w:r>
      <w:r w:rsidR="000929B5">
        <w:rPr>
          <w:sz w:val="28"/>
          <w:szCs w:val="28"/>
        </w:rPr>
        <w:t>5</w:t>
      </w:r>
      <w:r w:rsidRPr="009A0D19">
        <w:rPr>
          <w:sz w:val="28"/>
          <w:szCs w:val="28"/>
        </w:rPr>
        <w:t xml:space="preserve"> г.</w:t>
      </w:r>
      <w:r w:rsidRPr="009A0D19">
        <w:rPr>
          <w:sz w:val="28"/>
          <w:szCs w:val="28"/>
        </w:rPr>
        <w:br w:type="page"/>
      </w:r>
    </w:p>
    <w:p w:rsidR="00250584" w:rsidRPr="009A0D19" w:rsidRDefault="00D81A54" w:rsidP="009A0D19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0" w:name="bookmark0"/>
      <w:r w:rsidRPr="009A0D19">
        <w:rPr>
          <w:sz w:val="28"/>
          <w:szCs w:val="28"/>
        </w:rPr>
        <w:lastRenderedPageBreak/>
        <w:t>1. Пояснительная записка</w:t>
      </w:r>
      <w:bookmarkEnd w:id="0"/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Модуль является структурным элементом модульной общеобразовательной общеразвивающей программы «Компьютерные технологии и техническое моделирование» и может быть реализован как самостоятельная дополнительная общеразвивающая программа.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С самого начала возникновения авиации ей сопутствовало изготовление масштабных моделей в уменьшенном виде. Авиация с момента своего зарождения так бурно развивалась, что человечество не смогло сохранить образцы всех существовавших в разное время летательных аппаратов, и многие из них мы знаем лишь по дошедшим до нас чертежам, схемам и фотографиям.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 xml:space="preserve">Как бы ни были велики массовые достижения авиации в настоящее время далеко не каждый может управлять даже самым простым самолетом или планером. Но люди, увлекшиеся авиацией, нашли выход для удовлетворения своего интереса </w:t>
      </w:r>
      <w:r w:rsidR="009A0D19">
        <w:rPr>
          <w:sz w:val="28"/>
          <w:szCs w:val="28"/>
        </w:rPr>
        <w:t>–</w:t>
      </w:r>
      <w:r w:rsidRPr="009A0D19">
        <w:rPr>
          <w:sz w:val="28"/>
          <w:szCs w:val="28"/>
        </w:rPr>
        <w:t xml:space="preserve"> они изготавливают простейшие летающие модели, напоминающие самолет лишь основными деталями, до точных копий самолетов в уменьшенном масштабе, управляемых либо с помощью корд, либо по радио, тем более, что развитие радиоэлектроники в последние десятилетия представляет этим людям неограниченные возможности.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Для того чтобы построить даже не летающую модель самолета нужно обладать довольно большими практическими навыками работы по дереву, металлу, пластмассе. В процессе подготовки и постройки модели прототипа необходимо детально изучить массу информации, прочитать чертеж, а затем начертить в определенном масштабе рабочий чертеж. Некоторые детали модели при изготовлении требуют применения станочного оборудования, значит, моделисту необходимо научиться работать на этих станках.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Рабочая программа «Радиоуправляемые модели: электролет, самолет, планер, модели квадро</w:t>
      </w:r>
      <w:r w:rsidR="00AA690A">
        <w:rPr>
          <w:sz w:val="28"/>
          <w:szCs w:val="28"/>
        </w:rPr>
        <w:t>-</w:t>
      </w:r>
      <w:r w:rsidRPr="009A0D19">
        <w:rPr>
          <w:sz w:val="28"/>
          <w:szCs w:val="28"/>
        </w:rPr>
        <w:t xml:space="preserve"> и гексакоптеров, </w:t>
      </w:r>
      <w:r w:rsidRPr="009A0D19">
        <w:rPr>
          <w:sz w:val="28"/>
          <w:szCs w:val="28"/>
          <w:lang w:val="en-US"/>
        </w:rPr>
        <w:t>FPV</w:t>
      </w:r>
      <w:r w:rsidRPr="009A0D19">
        <w:rPr>
          <w:sz w:val="28"/>
          <w:szCs w:val="28"/>
        </w:rPr>
        <w:t xml:space="preserve"> модели» имеет техническую направленность и предполагает развитие прикладных и конструкторских способностей учащихся, формированию системы знаний работы с </w:t>
      </w:r>
      <w:r w:rsidRPr="009A0D19">
        <w:rPr>
          <w:rStyle w:val="125pt"/>
          <w:sz w:val="28"/>
          <w:szCs w:val="28"/>
        </w:rPr>
        <w:t>инструментами и технологическим оборудованием</w:t>
      </w:r>
      <w:r w:rsidRPr="009A0D19">
        <w:rPr>
          <w:sz w:val="28"/>
          <w:szCs w:val="28"/>
        </w:rPr>
        <w:t xml:space="preserve"> для изготовления авиамоделей различной сложности.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 xml:space="preserve">Новизна рабочей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профориентационную направленность на профессии летно-испытательной базы </w:t>
      </w:r>
      <w:r w:rsidR="009A0D19">
        <w:rPr>
          <w:sz w:val="28"/>
          <w:szCs w:val="28"/>
        </w:rPr>
        <w:t xml:space="preserve">филиала </w:t>
      </w:r>
      <w:r w:rsidRPr="009A0D19">
        <w:rPr>
          <w:sz w:val="28"/>
          <w:szCs w:val="28"/>
        </w:rPr>
        <w:t>«НТИИМ».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 xml:space="preserve">Актуальность рабочей программы определяется целями и задачами утвержденной Указом Губернатора Свердловской области комплексной </w:t>
      </w:r>
      <w:r w:rsidRPr="009A0D19">
        <w:rPr>
          <w:sz w:val="28"/>
          <w:szCs w:val="28"/>
        </w:rPr>
        <w:lastRenderedPageBreak/>
        <w:t>программы «Уральская инженерная школа», а именно: активного вовлечения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 Разработанная рабочая программа способствует решению вопроса повышения престижа рабочих профессий</w:t>
      </w:r>
      <w:r w:rsidR="005067BF" w:rsidRPr="009A0D19">
        <w:rPr>
          <w:sz w:val="28"/>
          <w:szCs w:val="28"/>
        </w:rPr>
        <w:t xml:space="preserve"> </w:t>
      </w:r>
      <w:r w:rsidRPr="009A0D19">
        <w:rPr>
          <w:sz w:val="28"/>
          <w:szCs w:val="28"/>
        </w:rPr>
        <w:t>технического профиля и мотивации молодежи к выбору инженерных специальностей.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rStyle w:val="a5"/>
          <w:sz w:val="28"/>
          <w:szCs w:val="28"/>
        </w:rPr>
        <w:t>Цель</w:t>
      </w:r>
      <w:r w:rsidRPr="009A0D19">
        <w:rPr>
          <w:sz w:val="28"/>
          <w:szCs w:val="28"/>
        </w:rPr>
        <w:t xml:space="preserve"> рабочей программы «Радиоуправляемые модели: электролет, самолет, планер, модели квадро</w:t>
      </w:r>
      <w:r w:rsidR="00AA690A">
        <w:rPr>
          <w:sz w:val="28"/>
          <w:szCs w:val="28"/>
        </w:rPr>
        <w:t>-</w:t>
      </w:r>
      <w:r w:rsidRPr="009A0D19">
        <w:rPr>
          <w:sz w:val="28"/>
          <w:szCs w:val="28"/>
        </w:rPr>
        <w:t xml:space="preserve"> и гексакоптеров, </w:t>
      </w:r>
      <w:r w:rsidRPr="009A0D19">
        <w:rPr>
          <w:sz w:val="28"/>
          <w:szCs w:val="28"/>
          <w:lang w:val="en-US"/>
        </w:rPr>
        <w:t>FPV</w:t>
      </w:r>
      <w:r w:rsidRPr="009A0D19">
        <w:rPr>
          <w:sz w:val="28"/>
          <w:szCs w:val="28"/>
        </w:rPr>
        <w:t xml:space="preserve"> модели» - развитие и закрепление навыков изготовления моделей, формирование творческого мышления в процессе конструирования и расчета сложных авиамоделей.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rStyle w:val="a5"/>
          <w:b w:val="0"/>
          <w:sz w:val="28"/>
          <w:szCs w:val="28"/>
        </w:rPr>
        <w:t>В</w:t>
      </w:r>
      <w:r w:rsidRPr="009A0D19">
        <w:rPr>
          <w:b/>
          <w:sz w:val="28"/>
          <w:szCs w:val="28"/>
        </w:rPr>
        <w:t xml:space="preserve"> </w:t>
      </w:r>
      <w:r w:rsidRPr="009A0D19">
        <w:rPr>
          <w:sz w:val="28"/>
          <w:szCs w:val="28"/>
        </w:rPr>
        <w:t>процессе освоения программы решаются следующие</w:t>
      </w:r>
      <w:r w:rsidRPr="009A0D19">
        <w:rPr>
          <w:rStyle w:val="a5"/>
          <w:sz w:val="28"/>
          <w:szCs w:val="28"/>
        </w:rPr>
        <w:t xml:space="preserve"> обучающие задачи: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знакомство с устройством и назначением радиоуправляемых моделей;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изучение устройства и принципа работы авиамодельных двигателей;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конструирование и расчет радиоуправляемых моделей;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знакомство с элементами аэродинамики и теорией полета.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  <w:bookmarkStart w:id="1" w:name="bookmark1"/>
      <w:r w:rsidRPr="009A0D19">
        <w:rPr>
          <w:b/>
          <w:sz w:val="28"/>
          <w:szCs w:val="28"/>
        </w:rPr>
        <w:t>Развивающие задачи:</w:t>
      </w:r>
      <w:bookmarkEnd w:id="1"/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создание условий для самоопределения школьников с учетом их интересов и склонностей;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стимулирование самостоятельной познавательной активности обучающихся;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формирование коммуникативных способностей школьников при выполнении групповых проектов;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расширение кругозора школьников средствами технического творчества.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  <w:bookmarkStart w:id="2" w:name="bookmark2"/>
      <w:r w:rsidRPr="009A0D19">
        <w:rPr>
          <w:b/>
          <w:sz w:val="28"/>
          <w:szCs w:val="28"/>
        </w:rPr>
        <w:t>Воспитательные задачи:</w:t>
      </w:r>
      <w:bookmarkEnd w:id="2"/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воспитание чувства товарищества, чувства личной ответственности;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приобщение детей к здоровому образу жизни и гармонии тела.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Рабочая программа составлена на основе образовательной программы</w:t>
      </w:r>
      <w:r w:rsidR="005067BF" w:rsidRPr="009A0D19">
        <w:rPr>
          <w:sz w:val="28"/>
          <w:szCs w:val="28"/>
        </w:rPr>
        <w:t xml:space="preserve"> </w:t>
      </w:r>
      <w:r w:rsidRPr="009A0D19">
        <w:rPr>
          <w:sz w:val="28"/>
          <w:szCs w:val="28"/>
        </w:rPr>
        <w:t>«Компьютерные технологии и техническое моделирование».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Отличительной особенностью рабочей программы является идея интеграции педагогических и производственных факторов.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Программа адресована подросткам 14-16 лет. Занятия проводятся в группах и индивидуально, сочетая принцип группового обучения с индивидуальным подходом. Наполняемость в группах составляет 1</w:t>
      </w:r>
      <w:r w:rsidR="009A0D19">
        <w:rPr>
          <w:sz w:val="28"/>
          <w:szCs w:val="28"/>
        </w:rPr>
        <w:t>2</w:t>
      </w:r>
      <w:r w:rsidRPr="009A0D19">
        <w:rPr>
          <w:sz w:val="28"/>
          <w:szCs w:val="28"/>
        </w:rPr>
        <w:t xml:space="preserve"> человек.</w:t>
      </w:r>
    </w:p>
    <w:p w:rsidR="00250584" w:rsidRPr="009A0D19" w:rsidRDefault="00D81A54" w:rsidP="009A0D19">
      <w:pPr>
        <w:pStyle w:val="12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3" w:name="bookmark3"/>
      <w:r w:rsidRPr="009A0D19">
        <w:rPr>
          <w:sz w:val="28"/>
          <w:szCs w:val="28"/>
        </w:rPr>
        <w:lastRenderedPageBreak/>
        <w:t>Объем программы</w:t>
      </w:r>
      <w:bookmarkEnd w:id="3"/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 xml:space="preserve">Программа рассчитана на </w:t>
      </w:r>
      <w:r w:rsidR="00BA7657" w:rsidRPr="00BA7657">
        <w:rPr>
          <w:color w:val="auto"/>
          <w:sz w:val="28"/>
          <w:szCs w:val="28"/>
        </w:rPr>
        <w:t>192</w:t>
      </w:r>
      <w:r w:rsidRPr="000929B5">
        <w:rPr>
          <w:color w:val="FF0000"/>
          <w:sz w:val="28"/>
          <w:szCs w:val="28"/>
        </w:rPr>
        <w:t xml:space="preserve"> </w:t>
      </w:r>
      <w:r w:rsidR="00BA7657">
        <w:rPr>
          <w:sz w:val="28"/>
          <w:szCs w:val="28"/>
        </w:rPr>
        <w:t>часа</w:t>
      </w:r>
      <w:r w:rsidRPr="009A0D19">
        <w:rPr>
          <w:sz w:val="28"/>
          <w:szCs w:val="28"/>
        </w:rPr>
        <w:t xml:space="preserve"> с периодичностью занятий два раза в неделю по 3 часа (1 урок </w:t>
      </w:r>
      <w:r w:rsidR="009A0D19">
        <w:rPr>
          <w:sz w:val="28"/>
          <w:szCs w:val="28"/>
        </w:rPr>
        <w:t>–</w:t>
      </w:r>
      <w:r w:rsidRPr="009A0D19">
        <w:rPr>
          <w:sz w:val="28"/>
          <w:szCs w:val="28"/>
        </w:rPr>
        <w:t>45 мин. с переменой 15 мин.).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 xml:space="preserve">Рабочей программой предусмотрены следующие формы организации занятий: лекции, экскурсии. Основной формой проведения занятий являются практические работы как важнейшее средство связи теории и практики в обучении. Их цель </w:t>
      </w:r>
      <w:r w:rsidR="009A0D19">
        <w:rPr>
          <w:sz w:val="28"/>
          <w:szCs w:val="28"/>
        </w:rPr>
        <w:t>–</w:t>
      </w:r>
      <w:r w:rsidRPr="009A0D19">
        <w:rPr>
          <w:sz w:val="28"/>
          <w:szCs w:val="28"/>
        </w:rPr>
        <w:t xml:space="preserve"> закрепить и углубить полученные теоретические знания учащимися, сформировать соответствующие навыки и умения.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</w:t>
      </w:r>
      <w:r w:rsidR="005067BF" w:rsidRPr="009A0D19">
        <w:rPr>
          <w:sz w:val="28"/>
          <w:szCs w:val="28"/>
        </w:rPr>
        <w:t xml:space="preserve"> </w:t>
      </w:r>
      <w:r w:rsidRPr="009A0D19">
        <w:rPr>
          <w:sz w:val="28"/>
          <w:szCs w:val="28"/>
        </w:rPr>
        <w:t>демонстрацией учебно-наглядных пособий, действующих моделей или конструкций.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Во время занятий уделяется большое внимание охране здоровья учащихся: правильной позе во время работы, технике безопасности во время работы с различным инструментом и технологическим оборудованием.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Модуль реализуется в течение 186 часов.</w:t>
      </w:r>
    </w:p>
    <w:p w:rsidR="00250584" w:rsidRPr="009A0D19" w:rsidRDefault="00D81A54" w:rsidP="009A0D19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4" w:name="bookmark4"/>
      <w:r w:rsidRPr="009A0D19">
        <w:rPr>
          <w:sz w:val="28"/>
          <w:szCs w:val="28"/>
        </w:rPr>
        <w:t>2. Планируемые результаты</w:t>
      </w:r>
      <w:bookmarkEnd w:id="4"/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После окончания обучения, предусмотренного рабочей программой, учащиеся должны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знать: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классификацию и назначение радиоуправляемых авиамоделей;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требования к моделям согласно FAI;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устройство и принципы работы авиамодельных двигателей;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основы технологии изготовления моделей различных классов;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элементы аэродинамики и теории полета;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правила чтения чертежей в CorelDRAW;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основы конструирования и расчета радиоуправляемых моделей.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уметь: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выполнять элементы модели в соответствии со схемой или чертежом;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правильно и красиво оформлять готовые модели;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проявлять творческий подход при создании моделей;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работать в группе;</w:t>
      </w:r>
    </w:p>
    <w:p w:rsidR="00250584" w:rsidRPr="009A0D19" w:rsidRDefault="00D81A54" w:rsidP="009A0D1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соблюдать правильные позы во время выполнения работы, правила техники безопасности при работе с инструментами и технологическим оборудованием.</w:t>
      </w:r>
    </w:p>
    <w:p w:rsidR="00250584" w:rsidRPr="009A0D19" w:rsidRDefault="00D81A54" w:rsidP="009A0D19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5" w:name="bookmark5"/>
      <w:r w:rsidRPr="009A0D19">
        <w:rPr>
          <w:sz w:val="28"/>
          <w:szCs w:val="28"/>
        </w:rPr>
        <w:t>3. Комплекс организационно-педагогических условий</w:t>
      </w:r>
      <w:bookmarkEnd w:id="5"/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 xml:space="preserve">Модуль учитывает возрастные и психологические особенности обучающихся. Педагог должен соблюдать режим обучения и отдыха, </w:t>
      </w:r>
      <w:r w:rsidRPr="009A0D19">
        <w:rPr>
          <w:sz w:val="28"/>
          <w:szCs w:val="28"/>
        </w:rPr>
        <w:lastRenderedPageBreak/>
        <w:t>заботиться о правильной позе при работе с инструментами и приспособлениями. Особое внимание уделяется соблюдению правил техники безопасности. В начале каждой практической работы педагог проводит с обучающимися вводный инструктаж.</w:t>
      </w:r>
    </w:p>
    <w:p w:rsidR="00250584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На начальном этапе преобладает репродуктивный метод, который применяется для изготовления моделей. Изложение теоретического материала и все пояснения даются как одновременно всем членам группы, так и индивидуально. В дальнейшем основным методом становится научно- познавательный метод. При проведении занятий используется также метод консультаций и работы с технической и справочной литературой и учебными пособиями.</w:t>
      </w:r>
    </w:p>
    <w:p w:rsidR="005067BF" w:rsidRPr="009A0D19" w:rsidRDefault="00D81A54" w:rsidP="009A0D1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A0D19">
        <w:rPr>
          <w:sz w:val="28"/>
          <w:szCs w:val="28"/>
        </w:rPr>
        <w:t>Формы аттестации (контроля освоения модуля): наблюдение, практические задания, тест.</w:t>
      </w:r>
    </w:p>
    <w:p w:rsidR="005067BF" w:rsidRPr="009A0D19" w:rsidRDefault="00D81A54" w:rsidP="009A0D19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6" w:name="bookmark6"/>
      <w:r w:rsidRPr="009A0D19">
        <w:rPr>
          <w:sz w:val="28"/>
          <w:szCs w:val="28"/>
        </w:rPr>
        <w:t>4. Учебно-тематический план модуля</w:t>
      </w:r>
    </w:p>
    <w:p w:rsidR="00250584" w:rsidRPr="009A0D19" w:rsidRDefault="00D81A54" w:rsidP="009A0D19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9A0D19">
        <w:rPr>
          <w:sz w:val="28"/>
          <w:szCs w:val="28"/>
        </w:rPr>
        <w:t>«Радиоуправляемые модели: электролет, самолет, планер, модели квадро</w:t>
      </w:r>
      <w:r w:rsidR="00AA690A">
        <w:rPr>
          <w:sz w:val="28"/>
          <w:szCs w:val="28"/>
        </w:rPr>
        <w:t>-</w:t>
      </w:r>
      <w:r w:rsidRPr="009A0D19">
        <w:rPr>
          <w:sz w:val="28"/>
          <w:szCs w:val="28"/>
        </w:rPr>
        <w:t xml:space="preserve"> и гексакоптеров, </w:t>
      </w:r>
      <w:r w:rsidRPr="009A0D19">
        <w:rPr>
          <w:sz w:val="28"/>
          <w:szCs w:val="28"/>
          <w:lang w:val="en-US"/>
        </w:rPr>
        <w:t>FPV</w:t>
      </w:r>
      <w:r w:rsidRPr="009A0D19">
        <w:rPr>
          <w:sz w:val="28"/>
          <w:szCs w:val="28"/>
        </w:rPr>
        <w:t xml:space="preserve"> модели</w:t>
      </w:r>
      <w:bookmarkEnd w:id="6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4694"/>
        <w:gridCol w:w="1229"/>
        <w:gridCol w:w="1224"/>
        <w:gridCol w:w="1229"/>
      </w:tblGrid>
      <w:tr w:rsidR="005067BF" w:rsidRPr="009A0D19" w:rsidTr="005067BF">
        <w:trPr>
          <w:trHeight w:val="446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9A0D19">
              <w:rPr>
                <w:sz w:val="24"/>
                <w:szCs w:val="24"/>
              </w:rPr>
              <w:t>№</w:t>
            </w:r>
          </w:p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п/п</w:t>
            </w:r>
          </w:p>
        </w:tc>
        <w:tc>
          <w:tcPr>
            <w:tcW w:w="4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Количество часов</w:t>
            </w:r>
          </w:p>
        </w:tc>
      </w:tr>
      <w:tr w:rsidR="005067BF" w:rsidRPr="009A0D19" w:rsidTr="005067BF">
        <w:trPr>
          <w:trHeight w:val="427"/>
        </w:trPr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7BF" w:rsidRPr="009A0D19" w:rsidRDefault="005067BF" w:rsidP="009A0D1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7BF" w:rsidRPr="009A0D19" w:rsidRDefault="005067BF" w:rsidP="009A0D1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теория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практ.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всего</w:t>
            </w:r>
          </w:p>
        </w:tc>
      </w:tr>
      <w:tr w:rsidR="005067BF" w:rsidRPr="009A0D19" w:rsidTr="005067BF">
        <w:trPr>
          <w:trHeight w:val="64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1.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Радиоуправляемые модели, их классификация.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9A0D19" w:rsidP="009A0D19">
            <w:pPr>
              <w:pStyle w:val="3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3</w:t>
            </w:r>
          </w:p>
        </w:tc>
      </w:tr>
      <w:tr w:rsidR="005067BF" w:rsidRPr="009A0D19" w:rsidTr="005067BF">
        <w:trPr>
          <w:trHeight w:val="64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2.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Авиамодельные двигатели, аккумуляторные батареи.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3</w:t>
            </w:r>
          </w:p>
        </w:tc>
      </w:tr>
      <w:tr w:rsidR="005067BF" w:rsidRPr="009A0D19" w:rsidTr="009A0D19">
        <w:trPr>
          <w:trHeight w:val="65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3.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2D проектирование и 3D проектирование на примере модели электролета.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12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18</w:t>
            </w:r>
          </w:p>
        </w:tc>
      </w:tr>
      <w:tr w:rsidR="005067BF" w:rsidRPr="009A0D19" w:rsidTr="005067BF">
        <w:trPr>
          <w:trHeight w:val="65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4.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Изготовление и сборка радиоуправляемой модели.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9A0D19" w:rsidP="009A0D19">
            <w:pPr>
              <w:pStyle w:val="3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90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90</w:t>
            </w:r>
          </w:p>
        </w:tc>
      </w:tr>
      <w:tr w:rsidR="005067BF" w:rsidRPr="009A0D19" w:rsidTr="009A0D19">
        <w:trPr>
          <w:trHeight w:val="59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5.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Обучение управлению радиоуправляемыми моделями на компьютерном симуляторе.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11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18</w:t>
            </w:r>
          </w:p>
        </w:tc>
      </w:tr>
      <w:tr w:rsidR="005067BF" w:rsidRPr="009A0D19" w:rsidTr="005067BF">
        <w:trPr>
          <w:trHeight w:val="97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6.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 xml:space="preserve">Управление моделями </w:t>
            </w:r>
            <w:r w:rsidRPr="009A0D19">
              <w:rPr>
                <w:sz w:val="24"/>
                <w:szCs w:val="24"/>
                <w:lang w:val="en-US"/>
              </w:rPr>
              <w:t>FPV</w:t>
            </w:r>
            <w:r w:rsidRPr="009A0D19">
              <w:rPr>
                <w:sz w:val="24"/>
                <w:szCs w:val="24"/>
              </w:rPr>
              <w:t xml:space="preserve"> через экран монитора, телеметрия, программирование полетов.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BA7657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3</w:t>
            </w:r>
            <w:r w:rsidR="00BA7657">
              <w:rPr>
                <w:sz w:val="24"/>
                <w:szCs w:val="24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BA7657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3</w:t>
            </w:r>
            <w:r w:rsidR="00BA7657">
              <w:rPr>
                <w:sz w:val="24"/>
                <w:szCs w:val="24"/>
              </w:rPr>
              <w:t>9</w:t>
            </w:r>
          </w:p>
        </w:tc>
      </w:tr>
      <w:tr w:rsidR="005067BF" w:rsidRPr="009A0D19" w:rsidTr="009A0D19">
        <w:trPr>
          <w:trHeight w:val="38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7.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Тренировочные полеты, соревнования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9A0D19" w:rsidP="009A0D19">
            <w:pPr>
              <w:pStyle w:val="101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21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21</w:t>
            </w:r>
          </w:p>
        </w:tc>
      </w:tr>
      <w:tr w:rsidR="005067BF" w:rsidRPr="009A0D19" w:rsidTr="009A0D19">
        <w:trPr>
          <w:trHeight w:val="279"/>
        </w:trPr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20"/>
              <w:shd w:val="clear" w:color="auto" w:fill="auto"/>
              <w:spacing w:before="0" w:line="276" w:lineRule="auto"/>
              <w:jc w:val="right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Итого: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9A0D19">
            <w:pPr>
              <w:pStyle w:val="20"/>
              <w:shd w:val="clear" w:color="auto" w:fill="auto"/>
              <w:spacing w:before="0" w:line="276" w:lineRule="auto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21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9A0D19" w:rsidRDefault="005067BF" w:rsidP="00BA7657">
            <w:pPr>
              <w:pStyle w:val="20"/>
              <w:shd w:val="clear" w:color="auto" w:fill="auto"/>
              <w:spacing w:before="0" w:line="276" w:lineRule="auto"/>
              <w:rPr>
                <w:sz w:val="24"/>
                <w:szCs w:val="24"/>
              </w:rPr>
            </w:pPr>
            <w:r w:rsidRPr="009A0D19">
              <w:rPr>
                <w:sz w:val="24"/>
                <w:szCs w:val="24"/>
              </w:rPr>
              <w:t>1</w:t>
            </w:r>
            <w:r w:rsidR="00BA7657">
              <w:rPr>
                <w:sz w:val="24"/>
                <w:szCs w:val="24"/>
              </w:rPr>
              <w:t>71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7BF" w:rsidRPr="000929B5" w:rsidRDefault="00BA7657" w:rsidP="009A0D19">
            <w:pPr>
              <w:pStyle w:val="20"/>
              <w:shd w:val="clear" w:color="auto" w:fill="auto"/>
              <w:spacing w:before="0" w:line="276" w:lineRule="auto"/>
              <w:rPr>
                <w:color w:val="FF0000"/>
                <w:sz w:val="24"/>
                <w:szCs w:val="24"/>
              </w:rPr>
            </w:pPr>
            <w:r w:rsidRPr="00BA7657">
              <w:rPr>
                <w:color w:val="auto"/>
                <w:sz w:val="24"/>
                <w:szCs w:val="24"/>
              </w:rPr>
              <w:t>192</w:t>
            </w:r>
          </w:p>
        </w:tc>
      </w:tr>
    </w:tbl>
    <w:p w:rsidR="00250584" w:rsidRDefault="00250584">
      <w:pPr>
        <w:rPr>
          <w:sz w:val="2"/>
          <w:szCs w:val="2"/>
        </w:rPr>
      </w:pPr>
    </w:p>
    <w:p w:rsidR="00250584" w:rsidRPr="003C717B" w:rsidRDefault="00D81A54" w:rsidP="003C717B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7" w:name="bookmark7"/>
      <w:r w:rsidRPr="003C717B">
        <w:rPr>
          <w:sz w:val="28"/>
          <w:szCs w:val="28"/>
        </w:rPr>
        <w:t>5. Содержание модуля</w:t>
      </w:r>
      <w:bookmarkEnd w:id="7"/>
    </w:p>
    <w:p w:rsidR="00250584" w:rsidRPr="003C717B" w:rsidRDefault="00D81A54" w:rsidP="003C717B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8" w:name="bookmark8"/>
      <w:r w:rsidRPr="003C717B">
        <w:rPr>
          <w:sz w:val="28"/>
          <w:szCs w:val="28"/>
        </w:rPr>
        <w:t>Тема</w:t>
      </w:r>
      <w:r w:rsidR="003C717B">
        <w:rPr>
          <w:sz w:val="28"/>
          <w:szCs w:val="28"/>
        </w:rPr>
        <w:t>:</w:t>
      </w:r>
      <w:r w:rsidRPr="003C717B">
        <w:rPr>
          <w:sz w:val="28"/>
          <w:szCs w:val="28"/>
        </w:rPr>
        <w:t xml:space="preserve"> Радиоуправляемые модели, их классификация</w:t>
      </w:r>
      <w:bookmarkEnd w:id="8"/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rStyle w:val="a6"/>
          <w:sz w:val="28"/>
          <w:szCs w:val="28"/>
        </w:rPr>
        <w:t>Теоретические сведения.</w:t>
      </w:r>
      <w:r w:rsidRPr="003C717B">
        <w:rPr>
          <w:sz w:val="28"/>
          <w:szCs w:val="28"/>
        </w:rPr>
        <w:t xml:space="preserve"> Рассказ о спортивных соревнованиях, в которых участвовали ребята второго года обучения, их достижениях, подведение результатов по авиамодельному спорту за прошедший сезон.</w:t>
      </w:r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 xml:space="preserve">Классификация радиоуправляемых авиамоделей. Конструкция радиоуправляемой модели электролета, модели квадро и гексакоптеров, </w:t>
      </w:r>
      <w:r w:rsidRPr="003C717B">
        <w:rPr>
          <w:sz w:val="28"/>
          <w:szCs w:val="28"/>
          <w:lang w:val="en-US"/>
        </w:rPr>
        <w:t>FPV</w:t>
      </w:r>
      <w:r w:rsidRPr="003C717B">
        <w:rPr>
          <w:sz w:val="28"/>
          <w:szCs w:val="28"/>
        </w:rPr>
        <w:t xml:space="preserve"> </w:t>
      </w:r>
      <w:r w:rsidRPr="003C717B">
        <w:rPr>
          <w:sz w:val="28"/>
          <w:szCs w:val="28"/>
        </w:rPr>
        <w:lastRenderedPageBreak/>
        <w:t xml:space="preserve">модели, модели планеров. Современные направления развития исследовательского испытательного авиационного комплекса </w:t>
      </w:r>
      <w:r w:rsidR="003C717B">
        <w:rPr>
          <w:sz w:val="28"/>
          <w:szCs w:val="28"/>
        </w:rPr>
        <w:t>филиала</w:t>
      </w:r>
      <w:r w:rsidRPr="003C717B">
        <w:rPr>
          <w:sz w:val="28"/>
          <w:szCs w:val="28"/>
        </w:rPr>
        <w:t xml:space="preserve"> «НТИИМ».</w:t>
      </w:r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rStyle w:val="a6"/>
          <w:sz w:val="28"/>
          <w:szCs w:val="28"/>
        </w:rPr>
        <w:t>Практика.</w:t>
      </w:r>
      <w:r w:rsidRPr="003C717B">
        <w:rPr>
          <w:sz w:val="28"/>
          <w:szCs w:val="28"/>
        </w:rPr>
        <w:t xml:space="preserve"> Показ моделей различных классов. Экскурсия в музей экспозиции боеприпасов. Обзорная экскурсия по выставочному комплексу.</w:t>
      </w:r>
    </w:p>
    <w:p w:rsidR="00250584" w:rsidRPr="003C717B" w:rsidRDefault="00D81A54" w:rsidP="003C717B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9" w:name="bookmark9"/>
      <w:r w:rsidRPr="003C717B">
        <w:rPr>
          <w:sz w:val="28"/>
          <w:szCs w:val="28"/>
        </w:rPr>
        <w:t>Тема: Авиамодельные двигатели, аккумуляторные батареи</w:t>
      </w:r>
      <w:bookmarkEnd w:id="9"/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rStyle w:val="a6"/>
          <w:sz w:val="28"/>
          <w:szCs w:val="28"/>
        </w:rPr>
        <w:t>Теоретические сведения.</w:t>
      </w:r>
      <w:r w:rsidRPr="003C717B">
        <w:rPr>
          <w:sz w:val="28"/>
          <w:szCs w:val="28"/>
        </w:rPr>
        <w:t xml:space="preserve"> Ознакомление с принципом работы авиамодельных двигателей, навыки их грамотной эксплуатации. Классификация авиамодельных двигателей, устройство и принцип работы двигателей внутреннего сгорания. Топливные смеси. Способы зажигания топливной смеси. Принципы регулировки авиамодельных двигателей.</w:t>
      </w:r>
      <w:r w:rsidR="005067BF" w:rsidRPr="003C717B">
        <w:rPr>
          <w:sz w:val="28"/>
          <w:szCs w:val="28"/>
        </w:rPr>
        <w:t xml:space="preserve"> </w:t>
      </w:r>
      <w:r w:rsidRPr="003C717B">
        <w:rPr>
          <w:sz w:val="28"/>
          <w:szCs w:val="28"/>
        </w:rPr>
        <w:t>Составление топливных смесей. Особенности эксплуатации авиамодельных двигателей.</w:t>
      </w:r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rStyle w:val="a6"/>
          <w:sz w:val="28"/>
          <w:szCs w:val="28"/>
        </w:rPr>
        <w:t>Практика.</w:t>
      </w:r>
      <w:r w:rsidRPr="003C717B">
        <w:rPr>
          <w:sz w:val="28"/>
          <w:szCs w:val="28"/>
        </w:rPr>
        <w:t xml:space="preserve"> Демонстрация работы авиамодельного двигателя, запуск двигателя. Разбор и промывка двигателя.</w:t>
      </w:r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 xml:space="preserve">Экскурсия в научно-образовательный центр </w:t>
      </w:r>
      <w:r w:rsidR="003C717B">
        <w:rPr>
          <w:sz w:val="28"/>
          <w:szCs w:val="28"/>
        </w:rPr>
        <w:t>филиала</w:t>
      </w:r>
      <w:r w:rsidRPr="003C717B">
        <w:rPr>
          <w:sz w:val="28"/>
          <w:szCs w:val="28"/>
        </w:rPr>
        <w:t xml:space="preserve"> «НТИИМ».</w:t>
      </w:r>
    </w:p>
    <w:p w:rsidR="00250584" w:rsidRPr="003C717B" w:rsidRDefault="00D81A54" w:rsidP="003C717B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0" w:name="bookmark10"/>
      <w:r w:rsidRPr="003C717B">
        <w:rPr>
          <w:sz w:val="28"/>
          <w:szCs w:val="28"/>
        </w:rPr>
        <w:t>Тема: 2D проектирование и 3D проектирование на примере модели электролета</w:t>
      </w:r>
      <w:bookmarkEnd w:id="10"/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rStyle w:val="a6"/>
          <w:sz w:val="28"/>
          <w:szCs w:val="28"/>
        </w:rPr>
        <w:t>Теоретические сведения.</w:t>
      </w:r>
      <w:r w:rsidRPr="003C717B">
        <w:rPr>
          <w:sz w:val="28"/>
          <w:szCs w:val="28"/>
        </w:rPr>
        <w:t xml:space="preserve"> Требования, предъявляемые к моделям этого класса, знакомство с различными чертежами, выбор схемы, расчет и выполнение рабочего чертежа модели.</w:t>
      </w:r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rStyle w:val="a6"/>
          <w:sz w:val="28"/>
          <w:szCs w:val="28"/>
        </w:rPr>
        <w:t>Практика.</w:t>
      </w:r>
      <w:r w:rsidRPr="003C717B">
        <w:rPr>
          <w:sz w:val="28"/>
          <w:szCs w:val="28"/>
        </w:rPr>
        <w:t xml:space="preserve"> Выбор рабочей схемы модели. Расчет модели с помощью программы </w:t>
      </w:r>
      <w:r w:rsidRPr="003C717B">
        <w:rPr>
          <w:sz w:val="28"/>
          <w:szCs w:val="28"/>
          <w:lang w:val="en-US"/>
        </w:rPr>
        <w:t>profili</w:t>
      </w:r>
      <w:r w:rsidRPr="003C717B">
        <w:rPr>
          <w:sz w:val="28"/>
          <w:szCs w:val="28"/>
        </w:rPr>
        <w:t>2. Заготовка материала.</w:t>
      </w:r>
    </w:p>
    <w:p w:rsidR="00250584" w:rsidRPr="003C717B" w:rsidRDefault="00D81A54" w:rsidP="003C717B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1" w:name="bookmark11"/>
      <w:r w:rsidRPr="003C717B">
        <w:rPr>
          <w:sz w:val="28"/>
          <w:szCs w:val="28"/>
        </w:rPr>
        <w:t>Тема: Изготовление и сборка радиоуправляемой модели</w:t>
      </w:r>
      <w:bookmarkEnd w:id="11"/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rStyle w:val="a6"/>
          <w:sz w:val="28"/>
          <w:szCs w:val="28"/>
        </w:rPr>
        <w:t>Практика.</w:t>
      </w:r>
      <w:r w:rsidRPr="003C717B">
        <w:rPr>
          <w:sz w:val="28"/>
          <w:szCs w:val="28"/>
        </w:rPr>
        <w:t xml:space="preserve"> Изготовление нервюр на лазерном станке. Изготовление крыла. Изготовление фюзеляжа. Изготовление киля. Изготовление стабилизатора. Размещение радиоаппаратуры. Окончательная сборка, балансировка и пробные запуски модели. Тренировочные полеты.</w:t>
      </w:r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Сборка моделей квадро</w:t>
      </w:r>
      <w:r w:rsidR="00AA690A">
        <w:rPr>
          <w:sz w:val="28"/>
          <w:szCs w:val="28"/>
        </w:rPr>
        <w:t>-</w:t>
      </w:r>
      <w:r w:rsidRPr="003C717B">
        <w:rPr>
          <w:sz w:val="28"/>
          <w:szCs w:val="28"/>
        </w:rPr>
        <w:t xml:space="preserve"> и гексакоптеров, подготовка к полетам. Пробные запуски моделей.</w:t>
      </w:r>
    </w:p>
    <w:p w:rsidR="00250584" w:rsidRPr="003C717B" w:rsidRDefault="00D81A54" w:rsidP="003C717B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2" w:name="bookmark12"/>
      <w:r w:rsidRPr="003C717B">
        <w:rPr>
          <w:sz w:val="28"/>
          <w:szCs w:val="28"/>
        </w:rPr>
        <w:t>Тема: Обучение управлению радиоуправляемыми моделями на компьютерном симуляторе</w:t>
      </w:r>
      <w:bookmarkEnd w:id="12"/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rStyle w:val="a6"/>
          <w:sz w:val="28"/>
          <w:szCs w:val="28"/>
        </w:rPr>
        <w:t>Теоретические сведения.</w:t>
      </w:r>
      <w:r w:rsidRPr="003C717B">
        <w:rPr>
          <w:sz w:val="28"/>
          <w:szCs w:val="28"/>
        </w:rPr>
        <w:t xml:space="preserve"> Углубленное знакомство с элементами управления моделей, воздушные тормоза. Ознакомление с симулятором, его возможностями и применением в авиамодельном объединении. Отличительные особенности управления моделями самолетов и вертолетов.</w:t>
      </w:r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rStyle w:val="a6"/>
          <w:sz w:val="28"/>
          <w:szCs w:val="28"/>
        </w:rPr>
        <w:t>Практика.</w:t>
      </w:r>
      <w:r w:rsidRPr="003C717B">
        <w:rPr>
          <w:sz w:val="28"/>
          <w:szCs w:val="28"/>
        </w:rPr>
        <w:t xml:space="preserve"> Постановка рук для управления. Обучающие полеты на самолетах и вертолетах. Полеты на симуляторе проводятся на каждом занятии по 15 минут. По мере приобретения навыков пилотирования </w:t>
      </w:r>
      <w:r w:rsidRPr="003C717B">
        <w:rPr>
          <w:sz w:val="28"/>
          <w:szCs w:val="28"/>
        </w:rPr>
        <w:lastRenderedPageBreak/>
        <w:t>радиоуправляемыми моделями на симуляторе, меняются модели (самолеты, электролеты, планеры, вертолеты).</w:t>
      </w:r>
    </w:p>
    <w:p w:rsidR="00250584" w:rsidRPr="003C717B" w:rsidRDefault="00D81A54" w:rsidP="003C717B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3" w:name="bookmark13"/>
      <w:r w:rsidRPr="003C717B">
        <w:rPr>
          <w:sz w:val="28"/>
          <w:szCs w:val="28"/>
        </w:rPr>
        <w:t xml:space="preserve">Тема: Управление моделями </w:t>
      </w:r>
      <w:r w:rsidRPr="003C717B">
        <w:rPr>
          <w:sz w:val="28"/>
          <w:szCs w:val="28"/>
          <w:lang w:val="en-US"/>
        </w:rPr>
        <w:t>FPV</w:t>
      </w:r>
      <w:r w:rsidRPr="003C717B">
        <w:rPr>
          <w:sz w:val="28"/>
          <w:szCs w:val="28"/>
        </w:rPr>
        <w:t xml:space="preserve"> через экран монитора, телеметрия, программирование полетов.</w:t>
      </w:r>
      <w:bookmarkEnd w:id="13"/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rStyle w:val="a6"/>
          <w:sz w:val="28"/>
          <w:szCs w:val="28"/>
        </w:rPr>
        <w:t>Теоретические сведения.</w:t>
      </w:r>
      <w:r w:rsidRPr="003C717B">
        <w:rPr>
          <w:sz w:val="28"/>
          <w:szCs w:val="28"/>
        </w:rPr>
        <w:t xml:space="preserve"> Управление моделями на большом расстоянии. Телеметрия, виды приборов и умение их «читать». Программирование полета моделей квадрокоптеров. Требования, предъявляемые к моделям этого класса, знакомство с возможностями применения дистанционного управления моделями.</w:t>
      </w:r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rStyle w:val="a6"/>
          <w:sz w:val="28"/>
          <w:szCs w:val="28"/>
        </w:rPr>
        <w:t>Практика.</w:t>
      </w:r>
      <w:r w:rsidRPr="003C717B">
        <w:rPr>
          <w:sz w:val="28"/>
          <w:szCs w:val="28"/>
        </w:rPr>
        <w:t xml:space="preserve"> Подготовка к полету модели гекса</w:t>
      </w:r>
      <w:r w:rsidR="00AA690A">
        <w:rPr>
          <w:sz w:val="28"/>
          <w:szCs w:val="28"/>
        </w:rPr>
        <w:t>-</w:t>
      </w:r>
      <w:r w:rsidRPr="003C717B">
        <w:rPr>
          <w:sz w:val="28"/>
          <w:szCs w:val="28"/>
        </w:rPr>
        <w:t xml:space="preserve"> и квадрокоптеров, </w:t>
      </w:r>
      <w:r w:rsidRPr="003C717B">
        <w:rPr>
          <w:sz w:val="28"/>
          <w:szCs w:val="28"/>
          <w:lang w:val="en-US"/>
        </w:rPr>
        <w:t>FPV</w:t>
      </w:r>
      <w:r w:rsidRPr="003C717B">
        <w:rPr>
          <w:sz w:val="28"/>
          <w:szCs w:val="28"/>
        </w:rPr>
        <w:t xml:space="preserve"> модели самолетов. Размещение радиоаппаратуры, аппаратуры слежения, видеокамеры. Регулировка моделей, пробные запуски посредством дистанционного управления по экрану монитора. Программирование полета</w:t>
      </w:r>
      <w:r w:rsidR="00381144" w:rsidRPr="003C717B">
        <w:rPr>
          <w:sz w:val="28"/>
          <w:szCs w:val="28"/>
        </w:rPr>
        <w:t xml:space="preserve"> </w:t>
      </w:r>
      <w:r w:rsidRPr="003C717B">
        <w:rPr>
          <w:sz w:val="28"/>
          <w:szCs w:val="28"/>
        </w:rPr>
        <w:t>модели самолета и коитеров, выработка устойчивых навыков управления моделями.</w:t>
      </w:r>
    </w:p>
    <w:p w:rsidR="00250584" w:rsidRPr="003C717B" w:rsidRDefault="00D81A54" w:rsidP="003C717B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4" w:name="bookmark14"/>
      <w:r w:rsidRPr="003C717B">
        <w:rPr>
          <w:sz w:val="28"/>
          <w:szCs w:val="28"/>
        </w:rPr>
        <w:t>Тема: Тренировочные полеты, соревнования</w:t>
      </w:r>
      <w:bookmarkEnd w:id="14"/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rStyle w:val="a6"/>
          <w:sz w:val="28"/>
          <w:szCs w:val="28"/>
        </w:rPr>
        <w:t>Практика.</w:t>
      </w:r>
      <w:r w:rsidRPr="003C717B">
        <w:rPr>
          <w:sz w:val="28"/>
          <w:szCs w:val="28"/>
        </w:rPr>
        <w:t xml:space="preserve"> Отработка практических навыков пилотирования радиоуправляемыми моделями планеров, самолетов, электролетов, гекса</w:t>
      </w:r>
      <w:r w:rsidR="00AA690A">
        <w:rPr>
          <w:sz w:val="28"/>
          <w:szCs w:val="28"/>
        </w:rPr>
        <w:t>-</w:t>
      </w:r>
      <w:bookmarkStart w:id="15" w:name="_GoBack"/>
      <w:bookmarkEnd w:id="15"/>
      <w:r w:rsidRPr="003C717B">
        <w:rPr>
          <w:sz w:val="28"/>
          <w:szCs w:val="28"/>
        </w:rPr>
        <w:t xml:space="preserve"> и квадрокоптеров.</w:t>
      </w:r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Тренировочные полеты проводятся раз в неделю при условии изготовленной модели, готовой к полету, и овладения первоначальных навыков пилотирования, приобретенных на симуляторе.</w:t>
      </w:r>
    </w:p>
    <w:p w:rsidR="00250584" w:rsidRPr="003C717B" w:rsidRDefault="00D81A54" w:rsidP="003C717B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6" w:name="bookmark15"/>
      <w:r w:rsidRPr="003C717B">
        <w:rPr>
          <w:sz w:val="28"/>
          <w:szCs w:val="28"/>
        </w:rPr>
        <w:t>6. Материально-техническое обеспечение программы</w:t>
      </w:r>
      <w:bookmarkEnd w:id="16"/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Для успешного освоения рабочей программы создана материально- техническая база, в которую входят кабинет и техническая мастерская, оснащенные современным оборудованием, техническими средствами обучения и необходимыми для работы инструментами и материалами.</w:t>
      </w:r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Оборудование кабинета лаборатории компьютерных технологий и технического моделирования: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left"/>
        <w:rPr>
          <w:sz w:val="28"/>
          <w:szCs w:val="28"/>
          <w:lang w:val="en-US"/>
        </w:rPr>
      </w:pPr>
      <w:r w:rsidRPr="003C717B">
        <w:rPr>
          <w:sz w:val="28"/>
          <w:szCs w:val="28"/>
        </w:rPr>
        <w:t>Моноблок</w:t>
      </w:r>
      <w:r w:rsidRPr="003C717B">
        <w:rPr>
          <w:sz w:val="28"/>
          <w:szCs w:val="28"/>
          <w:lang w:val="en-US"/>
        </w:rPr>
        <w:t xml:space="preserve"> Lenovo ThinkCentre Edge 72z;</w:t>
      </w:r>
    </w:p>
    <w:p w:rsidR="0038114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left"/>
        <w:rPr>
          <w:sz w:val="28"/>
          <w:szCs w:val="28"/>
          <w:lang w:val="en-US"/>
        </w:rPr>
      </w:pPr>
      <w:r w:rsidRPr="003C717B">
        <w:rPr>
          <w:sz w:val="28"/>
          <w:szCs w:val="28"/>
        </w:rPr>
        <w:t>Принтер</w:t>
      </w:r>
      <w:r w:rsidRPr="003C717B">
        <w:rPr>
          <w:sz w:val="28"/>
          <w:szCs w:val="28"/>
          <w:lang w:val="en-US"/>
        </w:rPr>
        <w:t xml:space="preserve"> HP LaserJet P1102;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left"/>
        <w:rPr>
          <w:sz w:val="28"/>
          <w:szCs w:val="28"/>
          <w:lang w:val="en-US"/>
        </w:rPr>
      </w:pPr>
      <w:r w:rsidRPr="003C717B">
        <w:rPr>
          <w:sz w:val="28"/>
          <w:szCs w:val="28"/>
        </w:rPr>
        <w:t>Проектор</w:t>
      </w:r>
      <w:r w:rsidRPr="003C717B">
        <w:rPr>
          <w:sz w:val="28"/>
          <w:szCs w:val="28"/>
          <w:lang w:val="en-US"/>
        </w:rPr>
        <w:t xml:space="preserve"> Eiki LC-WiP3000;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left"/>
        <w:rPr>
          <w:sz w:val="28"/>
          <w:szCs w:val="28"/>
        </w:rPr>
      </w:pPr>
      <w:r w:rsidRPr="003C717B">
        <w:rPr>
          <w:sz w:val="28"/>
          <w:szCs w:val="28"/>
        </w:rPr>
        <w:t xml:space="preserve">3D принтер </w:t>
      </w:r>
      <w:r w:rsidRPr="003C717B">
        <w:rPr>
          <w:sz w:val="28"/>
          <w:szCs w:val="28"/>
          <w:lang w:val="en-US"/>
        </w:rPr>
        <w:t>CubeX.</w:t>
      </w:r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Оборудование технической мастерской: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left"/>
        <w:rPr>
          <w:sz w:val="28"/>
          <w:szCs w:val="28"/>
        </w:rPr>
      </w:pPr>
      <w:r w:rsidRPr="003C717B">
        <w:rPr>
          <w:sz w:val="28"/>
          <w:szCs w:val="28"/>
        </w:rPr>
        <w:t>Станок фрезерно-сверлильный JET JMD-X1;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left"/>
        <w:rPr>
          <w:sz w:val="28"/>
          <w:szCs w:val="28"/>
        </w:rPr>
      </w:pPr>
      <w:r w:rsidRPr="003C717B">
        <w:rPr>
          <w:sz w:val="28"/>
          <w:szCs w:val="28"/>
        </w:rPr>
        <w:t>Станок токарно-винторезный JET BD-8A;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left"/>
        <w:rPr>
          <w:sz w:val="28"/>
          <w:szCs w:val="28"/>
        </w:rPr>
      </w:pPr>
      <w:r w:rsidRPr="003C717B">
        <w:rPr>
          <w:sz w:val="28"/>
          <w:szCs w:val="28"/>
        </w:rPr>
        <w:t>Станок сверлильный JET JPD-8L;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left"/>
        <w:rPr>
          <w:sz w:val="28"/>
          <w:szCs w:val="28"/>
        </w:rPr>
      </w:pPr>
      <w:r w:rsidRPr="003C717B">
        <w:rPr>
          <w:sz w:val="28"/>
          <w:szCs w:val="28"/>
        </w:rPr>
        <w:t>Станок заточной JET JSSG-10;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left"/>
        <w:rPr>
          <w:sz w:val="28"/>
          <w:szCs w:val="28"/>
        </w:rPr>
      </w:pPr>
      <w:r w:rsidRPr="003C717B">
        <w:rPr>
          <w:sz w:val="28"/>
          <w:szCs w:val="28"/>
        </w:rPr>
        <w:t>Пила ленточная JET JBS-12 23 0V;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left"/>
        <w:rPr>
          <w:sz w:val="28"/>
          <w:szCs w:val="28"/>
        </w:rPr>
      </w:pPr>
      <w:r w:rsidRPr="003C717B">
        <w:rPr>
          <w:sz w:val="28"/>
          <w:szCs w:val="28"/>
        </w:rPr>
        <w:lastRenderedPageBreak/>
        <w:t>Станок комбинированный JET JKM-300;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left"/>
        <w:rPr>
          <w:sz w:val="28"/>
          <w:szCs w:val="28"/>
        </w:rPr>
      </w:pPr>
      <w:r w:rsidRPr="003C717B">
        <w:rPr>
          <w:sz w:val="28"/>
          <w:szCs w:val="28"/>
        </w:rPr>
        <w:t>Лазерный комплекс Qualitech 11G 1290.</w:t>
      </w:r>
    </w:p>
    <w:p w:rsidR="00250584" w:rsidRPr="003C717B" w:rsidRDefault="00D81A54" w:rsidP="003C717B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7" w:name="bookmark16"/>
      <w:r w:rsidRPr="003C717B">
        <w:rPr>
          <w:sz w:val="28"/>
          <w:szCs w:val="28"/>
        </w:rPr>
        <w:t>7. Методические и оценочные материалы</w:t>
      </w:r>
      <w:bookmarkEnd w:id="17"/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Для организации образовательного процесса широко используются учебно-наглядные пособия, как готовые, так и разработанные преподавателем для лучшего усвоения материала: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набор плакатов по темам: «Классификация радиоуправляемых авиамоделей», Авиамодельные двигатели»;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образцовые модели по теме: «Радиоуправляемая модель электролета, модели квадро</w:t>
      </w:r>
      <w:r w:rsidR="00AA690A">
        <w:rPr>
          <w:sz w:val="28"/>
          <w:szCs w:val="28"/>
        </w:rPr>
        <w:t>-</w:t>
      </w:r>
      <w:r w:rsidRPr="003C717B">
        <w:rPr>
          <w:sz w:val="28"/>
          <w:szCs w:val="28"/>
        </w:rPr>
        <w:t xml:space="preserve"> и гексакоптеров, </w:t>
      </w:r>
      <w:r w:rsidRPr="003C717B">
        <w:rPr>
          <w:sz w:val="28"/>
          <w:szCs w:val="28"/>
          <w:lang w:val="en-US"/>
        </w:rPr>
        <w:t>FPV</w:t>
      </w:r>
      <w:r w:rsidRPr="003C717B">
        <w:rPr>
          <w:sz w:val="28"/>
          <w:szCs w:val="28"/>
        </w:rPr>
        <w:t xml:space="preserve"> модели, модели планеров»,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презентации по темам: «Знакомство с авиацией. Классификация авиамоделей», «Радиоуправляемая модель электролета, модели квадро</w:t>
      </w:r>
      <w:r w:rsidR="00AA690A">
        <w:rPr>
          <w:sz w:val="28"/>
          <w:szCs w:val="28"/>
        </w:rPr>
        <w:t>-</w:t>
      </w:r>
      <w:r w:rsidRPr="003C717B">
        <w:rPr>
          <w:sz w:val="28"/>
          <w:szCs w:val="28"/>
        </w:rPr>
        <w:t xml:space="preserve"> и гексакоптеров, </w:t>
      </w:r>
      <w:r w:rsidRPr="003C717B">
        <w:rPr>
          <w:sz w:val="28"/>
          <w:szCs w:val="28"/>
          <w:lang w:val="en-US"/>
        </w:rPr>
        <w:t>FPV</w:t>
      </w:r>
      <w:r w:rsidRPr="003C717B">
        <w:rPr>
          <w:sz w:val="28"/>
          <w:szCs w:val="28"/>
        </w:rPr>
        <w:t xml:space="preserve"> модели, модели планеров»;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чертежи по теме: «Радиоуправляемая модель электролета, модели квадро</w:t>
      </w:r>
      <w:r w:rsidR="00AA690A">
        <w:rPr>
          <w:sz w:val="28"/>
          <w:szCs w:val="28"/>
        </w:rPr>
        <w:t>-</w:t>
      </w:r>
      <w:r w:rsidRPr="003C717B">
        <w:rPr>
          <w:sz w:val="28"/>
          <w:szCs w:val="28"/>
        </w:rPr>
        <w:t xml:space="preserve"> и гексакоптеров, FPV модели, модели планеров»;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демонстрационные видеофильмы соревнований;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регламент и правила проведения соревнований по радиоуправляемым моделям;</w:t>
      </w:r>
    </w:p>
    <w:p w:rsidR="0038114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положение и требования к объектам для участия в выставках.</w:t>
      </w:r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Основные</w:t>
      </w:r>
      <w:r w:rsidRPr="003C717B">
        <w:rPr>
          <w:rStyle w:val="a7"/>
          <w:sz w:val="28"/>
          <w:szCs w:val="28"/>
        </w:rPr>
        <w:t xml:space="preserve"> формы аттестации</w:t>
      </w:r>
      <w:r w:rsidRPr="003C717B">
        <w:rPr>
          <w:sz w:val="28"/>
          <w:szCs w:val="28"/>
        </w:rPr>
        <w:t xml:space="preserve"> школьников </w:t>
      </w:r>
      <w:r w:rsidR="00381144" w:rsidRP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выполнение</w:t>
      </w:r>
      <w:r w:rsidR="00381144" w:rsidRPr="003C717B">
        <w:rPr>
          <w:sz w:val="28"/>
          <w:szCs w:val="28"/>
        </w:rPr>
        <w:t xml:space="preserve"> </w:t>
      </w:r>
      <w:r w:rsidRPr="003C717B">
        <w:rPr>
          <w:sz w:val="28"/>
          <w:szCs w:val="28"/>
        </w:rPr>
        <w:t>контрольных работ.</w:t>
      </w:r>
    </w:p>
    <w:p w:rsidR="0038114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Основные</w:t>
      </w:r>
      <w:r w:rsidRPr="003C717B">
        <w:rPr>
          <w:rStyle w:val="a7"/>
          <w:sz w:val="28"/>
          <w:szCs w:val="28"/>
        </w:rPr>
        <w:t xml:space="preserve"> формы аттестации</w:t>
      </w:r>
      <w:r w:rsidRPr="003C717B">
        <w:rPr>
          <w:sz w:val="28"/>
          <w:szCs w:val="28"/>
        </w:rPr>
        <w:t xml:space="preserve"> школьников </w:t>
      </w:r>
      <w:r w:rsid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участие в научно- технических конференциях, отчетных выставках, соревнованиях и выполнение спортивных нормативов.</w:t>
      </w:r>
    </w:p>
    <w:p w:rsidR="00250584" w:rsidRPr="003C717B" w:rsidRDefault="00D81A54" w:rsidP="003C717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rStyle w:val="a7"/>
          <w:sz w:val="28"/>
          <w:szCs w:val="28"/>
        </w:rPr>
        <w:t>Оценочные материалы:</w:t>
      </w:r>
    </w:p>
    <w:p w:rsidR="00250584" w:rsidRPr="003C717B" w:rsidRDefault="00D81A54" w:rsidP="003C717B">
      <w:pPr>
        <w:pStyle w:val="1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Тестовые задания по теме «Авиамодельные двигатели и аккумуляторные батареи»;</w:t>
      </w:r>
    </w:p>
    <w:p w:rsidR="00250584" w:rsidRPr="003C717B" w:rsidRDefault="00D81A54" w:rsidP="003C717B">
      <w:pPr>
        <w:pStyle w:val="1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Задания для контрольной работы по теме: «Изготовление и сборка радиоуправляемой модели»;</w:t>
      </w:r>
    </w:p>
    <w:p w:rsidR="00250584" w:rsidRPr="003C717B" w:rsidRDefault="00D81A54" w:rsidP="003C717B">
      <w:pPr>
        <w:pStyle w:val="1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Контрольные вопросы для устного опроса по курсу: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Как устроены модели планеров и самолетов?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На какие классы делятся модели самолетов?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Назовите пути уменьшения сил лобового сопротивления модели.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Как оценивается аэродинамическое совершенство модели?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Как определить тягу, необходимую для взлета модели?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Как определить время и дальность полета модели с резиновым двигателем?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Какими параметрами характеризуется воздушный винт?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Как подбирают винтомоторную группу?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lastRenderedPageBreak/>
        <w:t>Что понимают под устойчивостью и управляемостью модели?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Каков порядок вычерчивания профилей крыла, стабилизатора и</w:t>
      </w:r>
      <w:r w:rsidR="00381144" w:rsidRPr="003C717B">
        <w:rPr>
          <w:sz w:val="28"/>
          <w:szCs w:val="28"/>
        </w:rPr>
        <w:t xml:space="preserve"> </w:t>
      </w:r>
      <w:r w:rsidRPr="003C717B">
        <w:rPr>
          <w:sz w:val="28"/>
          <w:szCs w:val="28"/>
        </w:rPr>
        <w:t>киля?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Перечислите основные характеристики резинового двигателя.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Как подготовить компрессионный двигатель к работе и как его обкатать?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Расскажите о принципах регулировки модели самолета.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Виды радиоаппаратуры. Частоты, количество каналов.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Способы крепления подвижных частей модели (руль высоты, поворота, элероны).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Классификация радиоуправляемых моделей.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Отличительные особенности беспилотников.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Критерии отбора моделей для выставки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Разрядные нормы (авиамодельный спорт)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Расскажите о принципах регулировки модели самолета.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Виды радиоаппаратуры. Частоты, количество каналов.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Способы крепления подвижных частей модели (руль высоты, поворота, элероны).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Классификация радиоуправляемых моделей.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Отличительные особенности беспилотников.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Какие параметры модели регистрирует телеметрия?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Различие между FPV и коптерами. Назначение, реализация их возможностей.</w:t>
      </w:r>
    </w:p>
    <w:p w:rsidR="00250584" w:rsidRPr="003C717B" w:rsidRDefault="00D81A54" w:rsidP="003C717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Программирование полета по заданным точкам. Цель, область применения.</w:t>
      </w:r>
    </w:p>
    <w:p w:rsidR="00250584" w:rsidRPr="003C717B" w:rsidRDefault="00D81A54" w:rsidP="003C717B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3C717B">
        <w:rPr>
          <w:sz w:val="28"/>
          <w:szCs w:val="28"/>
        </w:rPr>
        <w:t>8. Список литературы</w:t>
      </w:r>
    </w:p>
    <w:p w:rsidR="00250584" w:rsidRPr="003C717B" w:rsidRDefault="00D81A54" w:rsidP="003C717B">
      <w:pPr>
        <w:pStyle w:val="7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3C717B">
        <w:rPr>
          <w:sz w:val="28"/>
          <w:szCs w:val="28"/>
        </w:rPr>
        <w:t>Методические пособия для педагогов дополнительного образования:</w:t>
      </w:r>
    </w:p>
    <w:p w:rsidR="00250584" w:rsidRPr="003C717B" w:rsidRDefault="00D81A54" w:rsidP="003C717B">
      <w:pPr>
        <w:pStyle w:val="1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 xml:space="preserve">Горский, В. А. Техническое творчество школьников: пособие для учителей и руководителей технических кружков. </w:t>
      </w:r>
      <w:r w:rsid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М.: Просвещение, 1981 </w:t>
      </w:r>
      <w:r w:rsid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96 с.</w:t>
      </w:r>
    </w:p>
    <w:p w:rsidR="00250584" w:rsidRPr="003C717B" w:rsidRDefault="00D81A54" w:rsidP="003C717B">
      <w:pPr>
        <w:pStyle w:val="1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 xml:space="preserve">Горский, В. А. Техническое творчество юных конструкторов. </w:t>
      </w:r>
      <w:r w:rsid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М.: Издательство ДОСААФ, 1980. </w:t>
      </w:r>
      <w:r w:rsid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144 с. : ил.</w:t>
      </w:r>
    </w:p>
    <w:p w:rsidR="00250584" w:rsidRPr="003C717B" w:rsidRDefault="00D81A54" w:rsidP="003C717B">
      <w:pPr>
        <w:pStyle w:val="1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 xml:space="preserve">Рожков, В. С. Авиамодельный кружок: Пособие для рук. кружков. </w:t>
      </w:r>
      <w:r w:rsid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М.: Просвещение, 1986. </w:t>
      </w:r>
      <w:r w:rsid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144 с.</w:t>
      </w:r>
    </w:p>
    <w:p w:rsidR="00250584" w:rsidRPr="003C717B" w:rsidRDefault="00D81A54" w:rsidP="003C717B">
      <w:pPr>
        <w:pStyle w:val="1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left="40"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 xml:space="preserve">Тарадеев, Б. В. Летающие модели-копии. </w:t>
      </w:r>
      <w:r w:rsidR="003C717B" w:rsidRP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М.: </w:t>
      </w:r>
      <w:r w:rsidR="003C717B" w:rsidRP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ДОСААФ, 1983. </w:t>
      </w:r>
      <w:r w:rsidR="003C717B" w:rsidRPr="003C717B">
        <w:rPr>
          <w:sz w:val="28"/>
          <w:szCs w:val="28"/>
        </w:rPr>
        <w:t xml:space="preserve">– </w:t>
      </w:r>
      <w:r w:rsidRPr="003C717B">
        <w:rPr>
          <w:sz w:val="28"/>
          <w:szCs w:val="28"/>
        </w:rPr>
        <w:t>159 с.</w:t>
      </w:r>
    </w:p>
    <w:p w:rsidR="00250584" w:rsidRPr="003C717B" w:rsidRDefault="00D81A54" w:rsidP="003C717B">
      <w:pPr>
        <w:pStyle w:val="1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Техническое моделирование и конструирование: учеб. пособие для пед</w:t>
      </w:r>
      <w:r w:rsidR="003C717B">
        <w:rPr>
          <w:sz w:val="28"/>
          <w:szCs w:val="28"/>
        </w:rPr>
        <w:t>.</w:t>
      </w:r>
      <w:r w:rsidRPr="003C717B">
        <w:rPr>
          <w:sz w:val="28"/>
          <w:szCs w:val="28"/>
        </w:rPr>
        <w:t xml:space="preserve"> институтов / под ред. В. В. Колотилова. </w:t>
      </w:r>
      <w:r w:rsid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М.: Просвещение. </w:t>
      </w:r>
      <w:r w:rsid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1983. </w:t>
      </w:r>
      <w:r w:rsidR="003C717B">
        <w:rPr>
          <w:sz w:val="28"/>
          <w:szCs w:val="28"/>
        </w:rPr>
        <w:t>– 255 с</w:t>
      </w:r>
      <w:r w:rsidRPr="003C717B">
        <w:rPr>
          <w:sz w:val="28"/>
          <w:szCs w:val="28"/>
        </w:rPr>
        <w:t>.: ил.</w:t>
      </w:r>
    </w:p>
    <w:p w:rsidR="00250584" w:rsidRPr="003C717B" w:rsidRDefault="00D81A54" w:rsidP="003C717B">
      <w:pPr>
        <w:pStyle w:val="7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3C717B">
        <w:rPr>
          <w:sz w:val="28"/>
          <w:szCs w:val="28"/>
        </w:rPr>
        <w:lastRenderedPageBreak/>
        <w:t>Список литературы для школьников для освоения учебной программы:</w:t>
      </w:r>
    </w:p>
    <w:p w:rsidR="00250584" w:rsidRPr="003C717B" w:rsidRDefault="00D81A54" w:rsidP="003C717B">
      <w:pPr>
        <w:pStyle w:val="1"/>
        <w:numPr>
          <w:ilvl w:val="2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 xml:space="preserve">Бакурский, В. А. Самолеты и вертолеты. </w:t>
      </w:r>
      <w:r w:rsid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М.: Росмэн, 2014. </w:t>
      </w:r>
      <w:r w:rsid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31 </w:t>
      </w:r>
      <w:r w:rsidR="003C717B">
        <w:rPr>
          <w:sz w:val="28"/>
          <w:szCs w:val="28"/>
        </w:rPr>
        <w:t>с</w:t>
      </w:r>
      <w:r w:rsidRPr="003C717B">
        <w:rPr>
          <w:sz w:val="28"/>
          <w:szCs w:val="28"/>
        </w:rPr>
        <w:t>.; (Самая первая энциклопедия).</w:t>
      </w:r>
    </w:p>
    <w:p w:rsidR="00250584" w:rsidRPr="003C717B" w:rsidRDefault="00D81A54" w:rsidP="003C717B">
      <w:pPr>
        <w:pStyle w:val="1"/>
        <w:numPr>
          <w:ilvl w:val="2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>Заворотов, В. А. От идеи до модели: кн. для учащихся 4-8 кл. сред</w:t>
      </w:r>
      <w:r w:rsidR="003C717B">
        <w:rPr>
          <w:sz w:val="28"/>
          <w:szCs w:val="28"/>
        </w:rPr>
        <w:t>.</w:t>
      </w:r>
      <w:r w:rsidRPr="003C717B">
        <w:rPr>
          <w:sz w:val="28"/>
          <w:szCs w:val="28"/>
        </w:rPr>
        <w:t xml:space="preserve"> шк. </w:t>
      </w:r>
      <w:r w:rsidR="003C717B">
        <w:rPr>
          <w:sz w:val="28"/>
          <w:szCs w:val="28"/>
        </w:rPr>
        <w:t xml:space="preserve">– </w:t>
      </w:r>
      <w:r w:rsidRPr="003C717B">
        <w:rPr>
          <w:sz w:val="28"/>
          <w:szCs w:val="28"/>
        </w:rPr>
        <w:t xml:space="preserve">М.: Просвещение, 1988. </w:t>
      </w:r>
      <w:r w:rsid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160 с.</w:t>
      </w:r>
    </w:p>
    <w:p w:rsidR="00250584" w:rsidRPr="003C717B" w:rsidRDefault="00D81A54" w:rsidP="003C717B">
      <w:pPr>
        <w:pStyle w:val="1"/>
        <w:numPr>
          <w:ilvl w:val="2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 xml:space="preserve">Костенко, В. И. Мир моделей / В. И. Костенко, Ю. С. Столяров. </w:t>
      </w:r>
      <w:r w:rsidR="003C717B">
        <w:rPr>
          <w:sz w:val="28"/>
          <w:szCs w:val="28"/>
        </w:rPr>
        <w:t xml:space="preserve">– </w:t>
      </w:r>
      <w:r w:rsidRPr="003C717B">
        <w:rPr>
          <w:sz w:val="28"/>
          <w:szCs w:val="28"/>
        </w:rPr>
        <w:t xml:space="preserve">М.: ДОСААФ СССР, 1989. </w:t>
      </w:r>
      <w:r w:rsidR="003C717B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200 с.: ил.</w:t>
      </w:r>
    </w:p>
    <w:p w:rsidR="00250584" w:rsidRPr="003C717B" w:rsidRDefault="00D81A54" w:rsidP="003C717B">
      <w:pPr>
        <w:pStyle w:val="1"/>
        <w:numPr>
          <w:ilvl w:val="2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 xml:space="preserve">Кротов, И. В. Модели ракет: проектирование. </w:t>
      </w:r>
      <w:r w:rsidR="001D4F8A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М.: ДОСААФ, 1979. </w:t>
      </w:r>
      <w:r w:rsidR="001D4F8A">
        <w:rPr>
          <w:sz w:val="28"/>
          <w:szCs w:val="28"/>
        </w:rPr>
        <w:t xml:space="preserve">– </w:t>
      </w:r>
      <w:r w:rsidRPr="003C717B">
        <w:rPr>
          <w:sz w:val="28"/>
          <w:szCs w:val="28"/>
        </w:rPr>
        <w:t>176 с.</w:t>
      </w:r>
    </w:p>
    <w:p w:rsidR="00250584" w:rsidRPr="003C717B" w:rsidRDefault="00D81A54" w:rsidP="003C717B">
      <w:pPr>
        <w:pStyle w:val="1"/>
        <w:numPr>
          <w:ilvl w:val="2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 xml:space="preserve">Лагутин, О. В. Самолет на столе. </w:t>
      </w:r>
      <w:r w:rsidR="001D4F8A">
        <w:rPr>
          <w:sz w:val="28"/>
          <w:szCs w:val="28"/>
        </w:rPr>
        <w:t xml:space="preserve">– </w:t>
      </w:r>
      <w:r w:rsidRPr="003C717B">
        <w:rPr>
          <w:sz w:val="28"/>
          <w:szCs w:val="28"/>
        </w:rPr>
        <w:t xml:space="preserve">М.: ДОСААФ, 1988. </w:t>
      </w:r>
      <w:r w:rsidR="001D4F8A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119 с.</w:t>
      </w:r>
    </w:p>
    <w:p w:rsidR="00250584" w:rsidRPr="003C717B" w:rsidRDefault="00D81A54" w:rsidP="003C717B">
      <w:pPr>
        <w:pStyle w:val="1"/>
        <w:numPr>
          <w:ilvl w:val="2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 xml:space="preserve">Ленк, Дж. Электронные схемы: практическое руководство / Дж. Ленк. </w:t>
      </w:r>
      <w:r w:rsidR="001D4F8A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М.: Мир, 1985. </w:t>
      </w:r>
      <w:r w:rsidR="001D4F8A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343 с. (Самодеятельное техническое творчество).</w:t>
      </w:r>
    </w:p>
    <w:p w:rsidR="00250584" w:rsidRPr="003C717B" w:rsidRDefault="00D81A54" w:rsidP="003C717B">
      <w:pPr>
        <w:pStyle w:val="1"/>
        <w:numPr>
          <w:ilvl w:val="2"/>
          <w:numId w:val="2"/>
        </w:numPr>
        <w:shd w:val="clear" w:color="auto" w:fill="auto"/>
        <w:tabs>
          <w:tab w:val="left" w:pos="114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 xml:space="preserve">Толкачев, А. М. Самолеты: иллюстрированный путеводитель / Алексей Толкачев, Владимир Пуков. </w:t>
      </w:r>
      <w:r w:rsidR="001D4F8A">
        <w:rPr>
          <w:sz w:val="28"/>
          <w:szCs w:val="28"/>
        </w:rPr>
        <w:t>– М.: Эксмо, 2014. –</w:t>
      </w:r>
      <w:r w:rsidRPr="003C717B">
        <w:rPr>
          <w:sz w:val="28"/>
          <w:szCs w:val="28"/>
        </w:rPr>
        <w:t xml:space="preserve"> 96 с. 6 ил.</w:t>
      </w:r>
    </w:p>
    <w:p w:rsidR="00250584" w:rsidRPr="003C717B" w:rsidRDefault="00D81A54" w:rsidP="003C717B">
      <w:pPr>
        <w:pStyle w:val="1"/>
        <w:numPr>
          <w:ilvl w:val="2"/>
          <w:numId w:val="2"/>
        </w:numPr>
        <w:shd w:val="clear" w:color="auto" w:fill="auto"/>
        <w:tabs>
          <w:tab w:val="left" w:pos="1139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 xml:space="preserve">Шпаковский, В. О. Для тех, кто любит мастерить: книга для учащихся 5-8 классов средней школы / В. О. Шпаковский. </w:t>
      </w:r>
      <w:r w:rsidR="001D4F8A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М.: Просвещение, 1990. </w:t>
      </w:r>
      <w:r w:rsidR="001D4F8A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189, [2] </w:t>
      </w:r>
      <w:r w:rsidR="001D4F8A">
        <w:rPr>
          <w:sz w:val="28"/>
          <w:szCs w:val="28"/>
        </w:rPr>
        <w:t>с</w:t>
      </w:r>
      <w:r w:rsidRPr="003C717B">
        <w:rPr>
          <w:sz w:val="28"/>
          <w:szCs w:val="28"/>
        </w:rPr>
        <w:t>.: ил. (Сделай сам).</w:t>
      </w:r>
    </w:p>
    <w:p w:rsidR="00250584" w:rsidRPr="003C717B" w:rsidRDefault="00D81A54" w:rsidP="003C717B">
      <w:pPr>
        <w:pStyle w:val="1"/>
        <w:numPr>
          <w:ilvl w:val="2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C717B">
        <w:rPr>
          <w:sz w:val="28"/>
          <w:szCs w:val="28"/>
        </w:rPr>
        <w:t xml:space="preserve">Шустов, М. Методические основы инженерно-технического творчества. </w:t>
      </w:r>
      <w:r w:rsidR="001D4F8A">
        <w:rPr>
          <w:sz w:val="28"/>
          <w:szCs w:val="28"/>
        </w:rPr>
        <w:t xml:space="preserve">– </w:t>
      </w:r>
      <w:r w:rsidRPr="003C717B">
        <w:rPr>
          <w:sz w:val="28"/>
          <w:szCs w:val="28"/>
        </w:rPr>
        <w:t xml:space="preserve">М.: Инфра-М, 2015. </w:t>
      </w:r>
      <w:r w:rsidR="001D4F8A">
        <w:rPr>
          <w:sz w:val="28"/>
          <w:szCs w:val="28"/>
        </w:rPr>
        <w:t>–</w:t>
      </w:r>
      <w:r w:rsidRPr="003C717B">
        <w:rPr>
          <w:sz w:val="28"/>
          <w:szCs w:val="28"/>
        </w:rPr>
        <w:t xml:space="preserve"> 128 с.</w:t>
      </w:r>
    </w:p>
    <w:sectPr w:rsidR="00250584" w:rsidRPr="003C717B" w:rsidSect="00250584"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C65" w:rsidRDefault="00FB7C65" w:rsidP="00250584">
      <w:r>
        <w:separator/>
      </w:r>
    </w:p>
  </w:endnote>
  <w:endnote w:type="continuationSeparator" w:id="0">
    <w:p w:rsidR="00FB7C65" w:rsidRDefault="00FB7C65" w:rsidP="00250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C65" w:rsidRDefault="00FB7C65"/>
  </w:footnote>
  <w:footnote w:type="continuationSeparator" w:id="0">
    <w:p w:rsidR="00FB7C65" w:rsidRDefault="00FB7C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0B62"/>
    <w:multiLevelType w:val="multilevel"/>
    <w:tmpl w:val="C5ACED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FB0CD5"/>
    <w:multiLevelType w:val="multilevel"/>
    <w:tmpl w:val="931E54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584"/>
    <w:rsid w:val="000929B5"/>
    <w:rsid w:val="001D4F8A"/>
    <w:rsid w:val="00250584"/>
    <w:rsid w:val="002F6FB6"/>
    <w:rsid w:val="00381144"/>
    <w:rsid w:val="003C717B"/>
    <w:rsid w:val="005067BF"/>
    <w:rsid w:val="009A0D19"/>
    <w:rsid w:val="00A64883"/>
    <w:rsid w:val="00AA690A"/>
    <w:rsid w:val="00BA7657"/>
    <w:rsid w:val="00D81A54"/>
    <w:rsid w:val="00FB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3605A-A388-4CDE-ACE3-B885CB11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05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0584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250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250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250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5pt">
    <w:name w:val="Основной текст + 12;5 pt"/>
    <w:basedOn w:val="a4"/>
    <w:rsid w:val="00250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">
    <w:name w:val="Основной текст (8)_"/>
    <w:basedOn w:val="a0"/>
    <w:link w:val="80"/>
    <w:rsid w:val="00250584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5">
    <w:name w:val="Основной текст + Полужирный"/>
    <w:basedOn w:val="a4"/>
    <w:rsid w:val="00250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 (2)_"/>
    <w:basedOn w:val="a0"/>
    <w:link w:val="120"/>
    <w:rsid w:val="00250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rsid w:val="00250584"/>
    <w:rPr>
      <w:rFonts w:ascii="Tahoma" w:eastAsia="Tahoma" w:hAnsi="Tahoma" w:cs="Tahoma"/>
      <w:b w:val="0"/>
      <w:bCs w:val="0"/>
      <w:i w:val="0"/>
      <w:iCs w:val="0"/>
      <w:smallCaps w:val="0"/>
      <w:strike w:val="0"/>
      <w:w w:val="100"/>
      <w:sz w:val="8"/>
      <w:szCs w:val="8"/>
    </w:rPr>
  </w:style>
  <w:style w:type="character" w:customStyle="1" w:styleId="110">
    <w:name w:val="Основной текст (11)_"/>
    <w:basedOn w:val="a0"/>
    <w:link w:val="111"/>
    <w:rsid w:val="00250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3">
    <w:name w:val="Основной текст (3)_"/>
    <w:basedOn w:val="a0"/>
    <w:link w:val="30"/>
    <w:rsid w:val="00250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00">
    <w:name w:val="Основной текст (10)_"/>
    <w:basedOn w:val="a0"/>
    <w:link w:val="101"/>
    <w:rsid w:val="00250584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6">
    <w:name w:val="Основной текст + Курсив"/>
    <w:basedOn w:val="a4"/>
    <w:rsid w:val="002505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250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250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6125pt">
    <w:name w:val="Основной текст (6) + 12;5 pt"/>
    <w:basedOn w:val="6"/>
    <w:rsid w:val="00250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7">
    <w:name w:val="Основной текст + Полужирный;Курсив"/>
    <w:basedOn w:val="a4"/>
    <w:rsid w:val="0025058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6125pt0">
    <w:name w:val="Основной текст (6) + 12;5 pt"/>
    <w:basedOn w:val="6"/>
    <w:rsid w:val="00250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 (7)_"/>
    <w:basedOn w:val="a0"/>
    <w:link w:val="70"/>
    <w:rsid w:val="00250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rsid w:val="00250584"/>
    <w:pPr>
      <w:shd w:val="clear" w:color="auto" w:fill="FFFFFF"/>
      <w:spacing w:line="331" w:lineRule="exact"/>
      <w:ind w:hanging="76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250584"/>
    <w:pPr>
      <w:shd w:val="clear" w:color="auto" w:fill="FFFFFF"/>
      <w:spacing w:before="324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250584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rsid w:val="00250584"/>
    <w:pPr>
      <w:shd w:val="clear" w:color="auto" w:fill="FFFFFF"/>
      <w:spacing w:after="660" w:line="0" w:lineRule="atLeast"/>
    </w:pPr>
    <w:rPr>
      <w:rFonts w:ascii="Tahoma" w:eastAsia="Tahoma" w:hAnsi="Tahoma" w:cs="Tahoma"/>
      <w:i/>
      <w:iCs/>
      <w:sz w:val="8"/>
      <w:szCs w:val="8"/>
    </w:rPr>
  </w:style>
  <w:style w:type="paragraph" w:customStyle="1" w:styleId="120">
    <w:name w:val="Заголовок №1 (2)"/>
    <w:basedOn w:val="a"/>
    <w:link w:val="12"/>
    <w:rsid w:val="00250584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90">
    <w:name w:val="Основной текст (9)"/>
    <w:basedOn w:val="a"/>
    <w:link w:val="9"/>
    <w:rsid w:val="00250584"/>
    <w:pPr>
      <w:shd w:val="clear" w:color="auto" w:fill="FFFFFF"/>
      <w:spacing w:after="660" w:line="0" w:lineRule="atLeast"/>
    </w:pPr>
    <w:rPr>
      <w:rFonts w:ascii="Tahoma" w:eastAsia="Tahoma" w:hAnsi="Tahoma" w:cs="Tahoma"/>
      <w:i/>
      <w:iCs/>
      <w:sz w:val="8"/>
      <w:szCs w:val="8"/>
    </w:rPr>
  </w:style>
  <w:style w:type="paragraph" w:customStyle="1" w:styleId="111">
    <w:name w:val="Основной текст (11)"/>
    <w:basedOn w:val="a"/>
    <w:link w:val="110"/>
    <w:rsid w:val="00250584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0">
    <w:name w:val="Основной текст (3)"/>
    <w:basedOn w:val="a"/>
    <w:link w:val="3"/>
    <w:rsid w:val="002505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1">
    <w:name w:val="Основной текст (10)"/>
    <w:basedOn w:val="a"/>
    <w:link w:val="100"/>
    <w:rsid w:val="00250584"/>
    <w:pPr>
      <w:shd w:val="clear" w:color="auto" w:fill="FFFFFF"/>
      <w:spacing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50">
    <w:name w:val="Основной текст (5)"/>
    <w:basedOn w:val="a"/>
    <w:link w:val="5"/>
    <w:rsid w:val="00250584"/>
    <w:pPr>
      <w:shd w:val="clear" w:color="auto" w:fill="FFFFFF"/>
      <w:spacing w:line="317" w:lineRule="exact"/>
      <w:ind w:firstLine="72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60">
    <w:name w:val="Основной текст (6)"/>
    <w:basedOn w:val="a"/>
    <w:link w:val="6"/>
    <w:rsid w:val="00250584"/>
    <w:pPr>
      <w:shd w:val="clear" w:color="auto" w:fill="FFFFFF"/>
      <w:spacing w:after="300" w:line="341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25058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4</cp:revision>
  <dcterms:created xsi:type="dcterms:W3CDTF">2025-10-01T11:05:00Z</dcterms:created>
  <dcterms:modified xsi:type="dcterms:W3CDTF">2026-03-04T10:23:00Z</dcterms:modified>
</cp:coreProperties>
</file>